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36" w:rsidRDefault="00487036" w:rsidP="00487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487036" w:rsidRDefault="00487036" w:rsidP="00487036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«Мохиревская основная общеобразовательная школа»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609"/>
        <w:gridCol w:w="3861"/>
        <w:gridCol w:w="25"/>
      </w:tblGrid>
      <w:tr w:rsidR="00487036" w:rsidTr="00487036">
        <w:trPr>
          <w:trHeight w:val="193"/>
        </w:trPr>
        <w:tc>
          <w:tcPr>
            <w:tcW w:w="5609" w:type="dxa"/>
          </w:tcPr>
          <w:p w:rsidR="00487036" w:rsidRDefault="00487036"/>
          <w:p w:rsidR="00487036" w:rsidRDefault="00487036">
            <w:pPr>
              <w:tabs>
                <w:tab w:val="right" w:pos="5393"/>
              </w:tabs>
              <w:rPr>
                <w:lang w:eastAsia="en-US"/>
              </w:rPr>
            </w:pPr>
            <w:r>
              <w:t>ПРИНЯТО</w:t>
            </w:r>
            <w:r>
              <w:tab/>
            </w:r>
          </w:p>
        </w:tc>
        <w:tc>
          <w:tcPr>
            <w:tcW w:w="3886" w:type="dxa"/>
            <w:gridSpan w:val="2"/>
          </w:tcPr>
          <w:p w:rsidR="00487036" w:rsidRDefault="00487036"/>
          <w:p w:rsidR="00487036" w:rsidRDefault="00487036">
            <w:pPr>
              <w:rPr>
                <w:lang w:eastAsia="en-US"/>
              </w:rPr>
            </w:pPr>
            <w:r>
              <w:t>УТВЕРЖДЕНО</w:t>
            </w:r>
          </w:p>
        </w:tc>
      </w:tr>
      <w:tr w:rsidR="00487036" w:rsidTr="00487036">
        <w:trPr>
          <w:trHeight w:val="193"/>
        </w:trPr>
        <w:tc>
          <w:tcPr>
            <w:tcW w:w="5609" w:type="dxa"/>
            <w:hideMark/>
          </w:tcPr>
          <w:p w:rsidR="00487036" w:rsidRDefault="00487036">
            <w:pPr>
              <w:rPr>
                <w:lang w:eastAsia="en-US"/>
              </w:rPr>
            </w:pPr>
            <w:r>
              <w:t>На заседании педагогического совета</w:t>
            </w:r>
          </w:p>
        </w:tc>
        <w:tc>
          <w:tcPr>
            <w:tcW w:w="3886" w:type="dxa"/>
            <w:gridSpan w:val="2"/>
            <w:hideMark/>
          </w:tcPr>
          <w:p w:rsidR="00487036" w:rsidRDefault="00487036">
            <w:r>
              <w:t>Директором школы</w:t>
            </w:r>
          </w:p>
        </w:tc>
      </w:tr>
      <w:tr w:rsidR="00487036" w:rsidTr="00487036">
        <w:trPr>
          <w:gridAfter w:val="1"/>
          <w:wAfter w:w="25" w:type="dxa"/>
          <w:trHeight w:val="193"/>
        </w:trPr>
        <w:tc>
          <w:tcPr>
            <w:tcW w:w="5609" w:type="dxa"/>
            <w:vAlign w:val="bottom"/>
            <w:hideMark/>
          </w:tcPr>
          <w:p w:rsidR="00487036" w:rsidRDefault="00487036">
            <w:r>
              <w:t>Протокол №1 от 28.08.2017</w:t>
            </w:r>
            <w:r w:rsidR="0042106E">
              <w:t>г.</w:t>
            </w:r>
          </w:p>
        </w:tc>
        <w:tc>
          <w:tcPr>
            <w:tcW w:w="3861" w:type="dxa"/>
            <w:vAlign w:val="bottom"/>
            <w:hideMark/>
          </w:tcPr>
          <w:p w:rsidR="00487036" w:rsidRDefault="00487036">
            <w:r>
              <w:t>Приказ № 28 от 01.09.2017г.</w:t>
            </w:r>
          </w:p>
        </w:tc>
      </w:tr>
    </w:tbl>
    <w:p w:rsidR="00AD5C34" w:rsidRDefault="00AD5C34">
      <w:pPr>
        <w:spacing w:line="200" w:lineRule="exact"/>
        <w:rPr>
          <w:sz w:val="24"/>
          <w:szCs w:val="24"/>
        </w:rPr>
      </w:pPr>
    </w:p>
    <w:p w:rsidR="00AD5C34" w:rsidRDefault="00273F1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AD5C34" w:rsidRDefault="00273F1D">
      <w:pPr>
        <w:numPr>
          <w:ilvl w:val="1"/>
          <w:numId w:val="1"/>
        </w:numPr>
        <w:tabs>
          <w:tab w:val="left" w:pos="1500"/>
        </w:tabs>
        <w:ind w:left="1500" w:hanging="21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комплексной контрольной работе в начальных классах</w:t>
      </w:r>
    </w:p>
    <w:p w:rsidR="00AD5C34" w:rsidRDefault="00AD5C34">
      <w:pPr>
        <w:spacing w:line="321" w:lineRule="exact"/>
        <w:rPr>
          <w:rFonts w:eastAsia="Times New Roman"/>
          <w:b/>
          <w:bCs/>
          <w:sz w:val="28"/>
          <w:szCs w:val="28"/>
        </w:rPr>
      </w:pPr>
    </w:p>
    <w:p w:rsidR="00AD5C34" w:rsidRDefault="00273F1D">
      <w:pPr>
        <w:numPr>
          <w:ilvl w:val="0"/>
          <w:numId w:val="1"/>
        </w:numPr>
        <w:tabs>
          <w:tab w:val="left" w:pos="980"/>
        </w:tabs>
        <w:ind w:left="980" w:hanging="7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AD5C34" w:rsidRDefault="00AD5C34">
      <w:pPr>
        <w:spacing w:line="8" w:lineRule="exact"/>
        <w:rPr>
          <w:sz w:val="24"/>
          <w:szCs w:val="24"/>
        </w:rPr>
      </w:pPr>
    </w:p>
    <w:p w:rsidR="00AD5C34" w:rsidRDefault="00273F1D">
      <w:pPr>
        <w:spacing w:line="235" w:lineRule="auto"/>
        <w:ind w:left="260" w:righ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>Положение о комплексной контрольной работе в начальных классах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МКОУ «</w:t>
      </w:r>
      <w:r w:rsidR="00110528">
        <w:rPr>
          <w:rFonts w:eastAsia="Times New Roman"/>
          <w:sz w:val="28"/>
          <w:szCs w:val="28"/>
        </w:rPr>
        <w:t>Мохире</w:t>
      </w:r>
      <w:r>
        <w:rPr>
          <w:rFonts w:eastAsia="Times New Roman"/>
          <w:sz w:val="28"/>
          <w:szCs w:val="28"/>
        </w:rPr>
        <w:t xml:space="preserve">вская ООШ» разработано в соответствии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:</w:t>
      </w:r>
    </w:p>
    <w:p w:rsidR="00AD5C34" w:rsidRDefault="00AD5C34">
      <w:pPr>
        <w:spacing w:line="15" w:lineRule="exact"/>
        <w:rPr>
          <w:sz w:val="24"/>
          <w:szCs w:val="24"/>
        </w:rPr>
      </w:pPr>
    </w:p>
    <w:p w:rsidR="00AD5C34" w:rsidRDefault="00273F1D">
      <w:pPr>
        <w:numPr>
          <w:ilvl w:val="0"/>
          <w:numId w:val="2"/>
        </w:numPr>
        <w:tabs>
          <w:tab w:val="left" w:pos="51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от 29.12.2012 № 273 – ФЗ «Об образовании в Российской Федерации»;</w:t>
      </w:r>
    </w:p>
    <w:p w:rsidR="00AD5C34" w:rsidRDefault="00AD5C34">
      <w:pPr>
        <w:spacing w:line="15" w:lineRule="exact"/>
        <w:rPr>
          <w:rFonts w:eastAsia="Times New Roman"/>
          <w:sz w:val="28"/>
          <w:szCs w:val="28"/>
        </w:rPr>
      </w:pPr>
    </w:p>
    <w:p w:rsidR="00AD5C34" w:rsidRDefault="00273F1D">
      <w:pPr>
        <w:numPr>
          <w:ilvl w:val="0"/>
          <w:numId w:val="2"/>
        </w:numPr>
        <w:tabs>
          <w:tab w:val="left" w:pos="49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государственным образовательным стандартом начального общего образования, утв. приказом Минобрнауки России от 06. 10. 2009 № 373 (п. 19,5);</w:t>
      </w:r>
    </w:p>
    <w:p w:rsidR="00AD5C34" w:rsidRDefault="00AD5C34">
      <w:pPr>
        <w:spacing w:line="4" w:lineRule="exact"/>
        <w:rPr>
          <w:rFonts w:eastAsia="Times New Roman"/>
          <w:sz w:val="28"/>
          <w:szCs w:val="28"/>
        </w:rPr>
      </w:pPr>
    </w:p>
    <w:p w:rsidR="00AD5C34" w:rsidRDefault="00273F1D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образовательной программой начального общего образования;</w:t>
      </w:r>
    </w:p>
    <w:p w:rsidR="00AD5C34" w:rsidRDefault="00AD5C34">
      <w:pPr>
        <w:spacing w:line="13" w:lineRule="exact"/>
        <w:rPr>
          <w:rFonts w:eastAsia="Times New Roman"/>
          <w:sz w:val="28"/>
          <w:szCs w:val="28"/>
        </w:rPr>
      </w:pPr>
    </w:p>
    <w:p w:rsidR="00AD5C34" w:rsidRDefault="00273F1D">
      <w:pPr>
        <w:numPr>
          <w:ilvl w:val="0"/>
          <w:numId w:val="2"/>
        </w:numPr>
        <w:tabs>
          <w:tab w:val="left" w:pos="66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Положением о внутришкольном контроле в МКОУ «</w:t>
      </w:r>
      <w:r w:rsidR="003E7966">
        <w:rPr>
          <w:rFonts w:eastAsia="Times New Roman"/>
          <w:sz w:val="28"/>
          <w:szCs w:val="28"/>
        </w:rPr>
        <w:t xml:space="preserve">Мохиревская </w:t>
      </w:r>
      <w:r w:rsidR="00110528">
        <w:rPr>
          <w:rFonts w:eastAsia="Times New Roman"/>
          <w:sz w:val="28"/>
          <w:szCs w:val="28"/>
        </w:rPr>
        <w:t>ООШ</w:t>
      </w:r>
      <w:bookmarkStart w:id="0" w:name="_GoBack"/>
      <w:bookmarkEnd w:id="0"/>
      <w:r>
        <w:rPr>
          <w:rFonts w:eastAsia="Times New Roman"/>
          <w:sz w:val="28"/>
          <w:szCs w:val="28"/>
        </w:rPr>
        <w:t>»;</w:t>
      </w:r>
    </w:p>
    <w:p w:rsidR="00AD5C34" w:rsidRDefault="00AD5C34">
      <w:pPr>
        <w:spacing w:line="15" w:lineRule="exact"/>
        <w:rPr>
          <w:sz w:val="24"/>
          <w:szCs w:val="24"/>
        </w:rPr>
      </w:pPr>
    </w:p>
    <w:p w:rsidR="00AD5C34" w:rsidRDefault="00273F1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локальными актами, регламентирующими содержание и порядок аттестации учащихся школы.</w:t>
      </w:r>
    </w:p>
    <w:p w:rsidR="00AD5C34" w:rsidRDefault="00AD5C34">
      <w:pPr>
        <w:spacing w:line="15" w:lineRule="exact"/>
        <w:rPr>
          <w:sz w:val="24"/>
          <w:szCs w:val="24"/>
        </w:rPr>
      </w:pPr>
    </w:p>
    <w:p w:rsidR="00AD5C34" w:rsidRDefault="00273F1D">
      <w:pPr>
        <w:spacing w:line="235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Настоящее Положение утверждается педагогическим советом школы,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имеющим право вносить в него свои изменения и дополнения.</w:t>
      </w:r>
    </w:p>
    <w:p w:rsidR="00AD5C34" w:rsidRDefault="00AD5C34">
      <w:pPr>
        <w:spacing w:line="15" w:lineRule="exact"/>
        <w:rPr>
          <w:sz w:val="24"/>
          <w:szCs w:val="24"/>
        </w:rPr>
      </w:pPr>
    </w:p>
    <w:p w:rsidR="00AD5C34" w:rsidRDefault="00273F1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Целью комплексной проверочной работы является оценка способности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 работать с информацией, представленной в различном виде (в виде литературных и научно-познавательных текстов, таблиц, диаграмм, графиков и др.) и решать учебные и практические задачи на основе сформированных предметных знаний и умений, а также универсальных учебных действий на межпредметной основе.</w:t>
      </w:r>
    </w:p>
    <w:p w:rsidR="00AD5C34" w:rsidRDefault="00AD5C34">
      <w:pPr>
        <w:spacing w:line="17" w:lineRule="exact"/>
        <w:rPr>
          <w:sz w:val="24"/>
          <w:szCs w:val="24"/>
        </w:rPr>
      </w:pPr>
    </w:p>
    <w:p w:rsidR="00AD5C34" w:rsidRDefault="00273F1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В учебном процессе оценка предметных результатов в 1-4-х классах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проводится с помощью диагностических работ, направленных на определение уровня освоения темы учащимися. Проводится мониторинг результатов итоговой комплексной работы на межпредметной основе, включающей русский язык, литературное чтение, математику, окружающий мир.</w:t>
      </w:r>
    </w:p>
    <w:p w:rsidR="00AD5C34" w:rsidRDefault="00AD5C34">
      <w:pPr>
        <w:spacing w:line="7" w:lineRule="exact"/>
        <w:rPr>
          <w:sz w:val="24"/>
          <w:szCs w:val="24"/>
        </w:rPr>
      </w:pPr>
    </w:p>
    <w:p w:rsidR="00AD5C34" w:rsidRDefault="00273F1D">
      <w:pPr>
        <w:numPr>
          <w:ilvl w:val="0"/>
          <w:numId w:val="3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Итоговая комплексная контрольная работа.</w:t>
      </w:r>
    </w:p>
    <w:p w:rsidR="00AD5C34" w:rsidRDefault="00AD5C34">
      <w:pPr>
        <w:spacing w:line="9" w:lineRule="exact"/>
        <w:rPr>
          <w:sz w:val="24"/>
          <w:szCs w:val="24"/>
        </w:rPr>
      </w:pPr>
    </w:p>
    <w:p w:rsidR="00AD5C34" w:rsidRDefault="00273F1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Учебный год заканчивается итоговой комплексной контрольной работой,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проводимой в срок, установленный педагогическим советом школы.</w:t>
      </w:r>
    </w:p>
    <w:p w:rsidR="00AD5C34" w:rsidRDefault="00AD5C34">
      <w:pPr>
        <w:spacing w:line="2" w:lineRule="exact"/>
        <w:rPr>
          <w:sz w:val="24"/>
          <w:szCs w:val="24"/>
        </w:rPr>
      </w:pPr>
    </w:p>
    <w:p w:rsidR="00AD5C34" w:rsidRDefault="00273F1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 </w:t>
      </w:r>
      <w:r>
        <w:rPr>
          <w:rFonts w:eastAsia="Times New Roman"/>
          <w:sz w:val="28"/>
          <w:szCs w:val="28"/>
        </w:rPr>
        <w:t>К итоговой комплексной контрольной работе допускаются все учащиеся</w:t>
      </w:r>
    </w:p>
    <w:p w:rsidR="00AD5C34" w:rsidRDefault="00273F1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1-4 классов.</w:t>
      </w:r>
    </w:p>
    <w:p w:rsidR="00AD5C34" w:rsidRDefault="00AD5C34">
      <w:pPr>
        <w:sectPr w:rsidR="00AD5C34">
          <w:pgSz w:w="11900" w:h="16838"/>
          <w:pgMar w:top="1440" w:right="846" w:bottom="966" w:left="1440" w:header="0" w:footer="0" w:gutter="0"/>
          <w:cols w:space="720" w:equalWidth="0">
            <w:col w:w="9620"/>
          </w:cols>
        </w:sectPr>
      </w:pPr>
    </w:p>
    <w:p w:rsidR="00AD5C34" w:rsidRDefault="00273F1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2.3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Учащиеся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1-4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 соответствии с требованиями ФГОС НОО)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выполняют итоговую комплексную контрольную работу на межпредметной основе, включающую русский язык, литературное чтение, математику, окружающий мир.</w:t>
      </w:r>
    </w:p>
    <w:p w:rsidR="00AD5C34" w:rsidRDefault="00AD5C34">
      <w:pPr>
        <w:spacing w:line="17" w:lineRule="exact"/>
        <w:rPr>
          <w:sz w:val="20"/>
          <w:szCs w:val="20"/>
        </w:rPr>
      </w:pPr>
    </w:p>
    <w:p w:rsidR="00AD5C34" w:rsidRDefault="00273F1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2.4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Итоговая комплексная работа состоит из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2-х частей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основной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дополнительной.</w:t>
      </w:r>
    </w:p>
    <w:p w:rsidR="00AD5C34" w:rsidRDefault="00AD5C34">
      <w:pPr>
        <w:spacing w:line="15" w:lineRule="exact"/>
        <w:rPr>
          <w:sz w:val="20"/>
          <w:szCs w:val="20"/>
        </w:rPr>
      </w:pPr>
    </w:p>
    <w:p w:rsidR="00AD5C34" w:rsidRDefault="00273F1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2.4.1. </w:t>
      </w:r>
      <w:r>
        <w:rPr>
          <w:rFonts w:eastAsia="Times New Roman"/>
          <w:sz w:val="28"/>
          <w:szCs w:val="28"/>
        </w:rPr>
        <w:t>Выполнение заданий основной части обязательно для всех учащихся,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полученные результаты – показатель достижения учеником базового уровня требований ФГОС.</w:t>
      </w:r>
    </w:p>
    <w:p w:rsidR="00AD5C34" w:rsidRDefault="00AD5C34">
      <w:pPr>
        <w:spacing w:line="13" w:lineRule="exact"/>
        <w:rPr>
          <w:sz w:val="20"/>
          <w:szCs w:val="20"/>
        </w:rPr>
      </w:pPr>
    </w:p>
    <w:p w:rsidR="00AD5C34" w:rsidRDefault="00273F1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2.4.2. </w:t>
      </w:r>
      <w:r>
        <w:rPr>
          <w:rFonts w:eastAsia="Times New Roman"/>
          <w:sz w:val="28"/>
          <w:szCs w:val="28"/>
        </w:rPr>
        <w:t>Задания дополнительной части имеют более высокую сложность,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поэтому выполнение заданий дополнительной части для учащегося необязательно – оно выполняется только на добровольной основе. Негативные результаты по заданиям дополнительной части интерпретации не подлежат, но успешное выполнение этих заданий может рассматриваться как показатель достижений ребёнка.</w:t>
      </w:r>
    </w:p>
    <w:p w:rsidR="00AD5C34" w:rsidRDefault="00AD5C34">
      <w:pPr>
        <w:spacing w:line="17" w:lineRule="exact"/>
        <w:rPr>
          <w:sz w:val="20"/>
          <w:szCs w:val="20"/>
        </w:rPr>
      </w:pPr>
    </w:p>
    <w:p w:rsidR="00AD5C34" w:rsidRDefault="00273F1D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2.5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Дети с дисграфией и дислексией освобождаются от данной работы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обеспечиваются другим заданием.</w:t>
      </w:r>
    </w:p>
    <w:p w:rsidR="00AD5C34" w:rsidRDefault="00AD5C34">
      <w:pPr>
        <w:spacing w:line="15" w:lineRule="exact"/>
        <w:rPr>
          <w:sz w:val="20"/>
          <w:szCs w:val="20"/>
        </w:rPr>
      </w:pPr>
    </w:p>
    <w:p w:rsidR="00AD5C34" w:rsidRDefault="00273F1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Перед проведением работы проводится инструктаж с объяснением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правил выполнения работы. Если ученик не может выполнить очередное задание, он должен перейти к следующему. Если обучающийся не успел выполнить работу за отведенное ему время, необходимо дать ему возможность закончить её выполнение.</w:t>
      </w:r>
    </w:p>
    <w:p w:rsidR="00AD5C34" w:rsidRDefault="00AD5C34">
      <w:pPr>
        <w:spacing w:line="14" w:lineRule="exact"/>
        <w:rPr>
          <w:sz w:val="20"/>
          <w:szCs w:val="20"/>
        </w:rPr>
      </w:pPr>
    </w:p>
    <w:p w:rsidR="00AD5C34" w:rsidRDefault="00273F1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Работа проверяется учителем в соответствии с приложенными 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каждому варианту верными ответами и ключами оценивания</w:t>
      </w:r>
    </w:p>
    <w:p w:rsidR="00AD5C34" w:rsidRDefault="00AD5C34">
      <w:pPr>
        <w:spacing w:line="15" w:lineRule="exact"/>
        <w:rPr>
          <w:sz w:val="20"/>
          <w:szCs w:val="20"/>
        </w:rPr>
      </w:pPr>
    </w:p>
    <w:p w:rsidR="00AD5C34" w:rsidRDefault="00273F1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2.8 </w:t>
      </w:r>
      <w:r>
        <w:rPr>
          <w:rFonts w:eastAsia="Times New Roman"/>
          <w:sz w:val="28"/>
          <w:szCs w:val="28"/>
        </w:rPr>
        <w:t>Баллы,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полученные учеником,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переводятся в отметки.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Фиксация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результатов проводится по уровням (по ФГОС НОО это - ниже базового уровня, базовый, повышенный). Для учителя и родителей это показатель того, на каком уровне развития находится соответствующее умение ребенка и что нужно сделать, чтобы помочь ему в дальнейшем продвижении.</w:t>
      </w:r>
    </w:p>
    <w:p w:rsidR="00AD5C34" w:rsidRDefault="00AD5C34">
      <w:pPr>
        <w:spacing w:line="14" w:lineRule="exact"/>
        <w:rPr>
          <w:sz w:val="20"/>
          <w:szCs w:val="20"/>
        </w:rPr>
      </w:pPr>
    </w:p>
    <w:p w:rsidR="00AD5C34" w:rsidRDefault="00273F1D">
      <w:pPr>
        <w:spacing w:line="235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2.9. </w:t>
      </w:r>
      <w:r>
        <w:rPr>
          <w:rFonts w:eastAsia="Times New Roman"/>
          <w:sz w:val="28"/>
          <w:szCs w:val="28"/>
        </w:rPr>
        <w:t>Результаты выполнения заданий заносятся учителем в листы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достижений обучающихся.</w:t>
      </w:r>
    </w:p>
    <w:sectPr w:rsidR="00AD5C34" w:rsidSect="00AD5C34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F50C96CC"/>
    <w:lvl w:ilvl="0" w:tplc="9AB467D2">
      <w:start w:val="2"/>
      <w:numFmt w:val="decimal"/>
      <w:lvlText w:val="%1."/>
      <w:lvlJc w:val="left"/>
    </w:lvl>
    <w:lvl w:ilvl="1" w:tplc="4A9829D2">
      <w:numFmt w:val="decimal"/>
      <w:lvlText w:val=""/>
      <w:lvlJc w:val="left"/>
    </w:lvl>
    <w:lvl w:ilvl="2" w:tplc="C2D4C7EA">
      <w:numFmt w:val="decimal"/>
      <w:lvlText w:val=""/>
      <w:lvlJc w:val="left"/>
    </w:lvl>
    <w:lvl w:ilvl="3" w:tplc="F2821F58">
      <w:numFmt w:val="decimal"/>
      <w:lvlText w:val=""/>
      <w:lvlJc w:val="left"/>
    </w:lvl>
    <w:lvl w:ilvl="4" w:tplc="FC7223C4">
      <w:numFmt w:val="decimal"/>
      <w:lvlText w:val=""/>
      <w:lvlJc w:val="left"/>
    </w:lvl>
    <w:lvl w:ilvl="5" w:tplc="9ED0FAE8">
      <w:numFmt w:val="decimal"/>
      <w:lvlText w:val=""/>
      <w:lvlJc w:val="left"/>
    </w:lvl>
    <w:lvl w:ilvl="6" w:tplc="509AA3B4">
      <w:numFmt w:val="decimal"/>
      <w:lvlText w:val=""/>
      <w:lvlJc w:val="left"/>
    </w:lvl>
    <w:lvl w:ilvl="7" w:tplc="D69A60CE">
      <w:numFmt w:val="decimal"/>
      <w:lvlText w:val=""/>
      <w:lvlJc w:val="left"/>
    </w:lvl>
    <w:lvl w:ilvl="8" w:tplc="3E768BAC">
      <w:numFmt w:val="decimal"/>
      <w:lvlText w:val=""/>
      <w:lvlJc w:val="left"/>
    </w:lvl>
  </w:abstractNum>
  <w:abstractNum w:abstractNumId="1">
    <w:nsid w:val="00004AE1"/>
    <w:multiLevelType w:val="hybridMultilevel"/>
    <w:tmpl w:val="8C60D364"/>
    <w:lvl w:ilvl="0" w:tplc="45588CB0">
      <w:start w:val="1"/>
      <w:numFmt w:val="bullet"/>
      <w:lvlText w:val="-"/>
      <w:lvlJc w:val="left"/>
    </w:lvl>
    <w:lvl w:ilvl="1" w:tplc="D7EE47A4">
      <w:numFmt w:val="decimal"/>
      <w:lvlText w:val=""/>
      <w:lvlJc w:val="left"/>
    </w:lvl>
    <w:lvl w:ilvl="2" w:tplc="C25CCD60">
      <w:numFmt w:val="decimal"/>
      <w:lvlText w:val=""/>
      <w:lvlJc w:val="left"/>
    </w:lvl>
    <w:lvl w:ilvl="3" w:tplc="8B54A3DA">
      <w:numFmt w:val="decimal"/>
      <w:lvlText w:val=""/>
      <w:lvlJc w:val="left"/>
    </w:lvl>
    <w:lvl w:ilvl="4" w:tplc="77A0C774">
      <w:numFmt w:val="decimal"/>
      <w:lvlText w:val=""/>
      <w:lvlJc w:val="left"/>
    </w:lvl>
    <w:lvl w:ilvl="5" w:tplc="3EC8059C">
      <w:numFmt w:val="decimal"/>
      <w:lvlText w:val=""/>
      <w:lvlJc w:val="left"/>
    </w:lvl>
    <w:lvl w:ilvl="6" w:tplc="7F50C03C">
      <w:numFmt w:val="decimal"/>
      <w:lvlText w:val=""/>
      <w:lvlJc w:val="left"/>
    </w:lvl>
    <w:lvl w:ilvl="7" w:tplc="6B062634">
      <w:numFmt w:val="decimal"/>
      <w:lvlText w:val=""/>
      <w:lvlJc w:val="left"/>
    </w:lvl>
    <w:lvl w:ilvl="8" w:tplc="0C0807DC">
      <w:numFmt w:val="decimal"/>
      <w:lvlText w:val=""/>
      <w:lvlJc w:val="left"/>
    </w:lvl>
  </w:abstractNum>
  <w:abstractNum w:abstractNumId="2">
    <w:nsid w:val="00006784"/>
    <w:multiLevelType w:val="hybridMultilevel"/>
    <w:tmpl w:val="C224867C"/>
    <w:lvl w:ilvl="0" w:tplc="D934501E">
      <w:numFmt w:val="decimal"/>
      <w:lvlText w:val="%1."/>
      <w:lvlJc w:val="left"/>
    </w:lvl>
    <w:lvl w:ilvl="1" w:tplc="F52EA3A2">
      <w:start w:val="1"/>
      <w:numFmt w:val="bullet"/>
      <w:lvlText w:val="о"/>
      <w:lvlJc w:val="left"/>
    </w:lvl>
    <w:lvl w:ilvl="2" w:tplc="F4B8FB14">
      <w:numFmt w:val="decimal"/>
      <w:lvlText w:val=""/>
      <w:lvlJc w:val="left"/>
    </w:lvl>
    <w:lvl w:ilvl="3" w:tplc="F7369AA6">
      <w:numFmt w:val="decimal"/>
      <w:lvlText w:val=""/>
      <w:lvlJc w:val="left"/>
    </w:lvl>
    <w:lvl w:ilvl="4" w:tplc="56D6D132">
      <w:numFmt w:val="decimal"/>
      <w:lvlText w:val=""/>
      <w:lvlJc w:val="left"/>
    </w:lvl>
    <w:lvl w:ilvl="5" w:tplc="F98ACE64">
      <w:numFmt w:val="decimal"/>
      <w:lvlText w:val=""/>
      <w:lvlJc w:val="left"/>
    </w:lvl>
    <w:lvl w:ilvl="6" w:tplc="64F6D15E">
      <w:numFmt w:val="decimal"/>
      <w:lvlText w:val=""/>
      <w:lvlJc w:val="left"/>
    </w:lvl>
    <w:lvl w:ilvl="7" w:tplc="AF8CFA70">
      <w:numFmt w:val="decimal"/>
      <w:lvlText w:val=""/>
      <w:lvlJc w:val="left"/>
    </w:lvl>
    <w:lvl w:ilvl="8" w:tplc="266C68B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5C34"/>
    <w:rsid w:val="00110528"/>
    <w:rsid w:val="00225169"/>
    <w:rsid w:val="00273F1D"/>
    <w:rsid w:val="003E7966"/>
    <w:rsid w:val="0042106E"/>
    <w:rsid w:val="00487036"/>
    <w:rsid w:val="00A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9</cp:revision>
  <dcterms:created xsi:type="dcterms:W3CDTF">2018-05-25T16:27:00Z</dcterms:created>
  <dcterms:modified xsi:type="dcterms:W3CDTF">2018-09-30T06:25:00Z</dcterms:modified>
</cp:coreProperties>
</file>