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22" w:rsidRDefault="00205516">
      <w:pPr>
        <w:pStyle w:val="a3"/>
        <w:spacing w:before="78"/>
        <w:ind w:left="0" w:right="667" w:firstLine="0"/>
        <w:jc w:val="right"/>
      </w:pPr>
      <w:bookmarkStart w:id="0" w:name="_GoBack"/>
      <w:r w:rsidRPr="0020551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-295275</wp:posOffset>
            </wp:positionV>
            <wp:extent cx="7543800" cy="10401300"/>
            <wp:effectExtent l="0" t="0" r="0" b="0"/>
            <wp:wrapNone/>
            <wp:docPr id="1" name="Рисунок 1" descr="C:\Users\111\Downloads\всо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всок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94A41">
        <w:t>Утверждено:</w:t>
      </w:r>
    </w:p>
    <w:p w:rsidR="00235A22" w:rsidRDefault="00494A41">
      <w:pPr>
        <w:pStyle w:val="a3"/>
        <w:spacing w:before="41" w:line="280" w:lineRule="auto"/>
        <w:ind w:left="5032" w:right="667" w:firstLine="2885"/>
        <w:jc w:val="right"/>
      </w:pPr>
      <w:r>
        <w:t>Приказом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МКОУ</w:t>
      </w:r>
      <w:r>
        <w:rPr>
          <w:spacing w:val="-5"/>
        </w:rPr>
        <w:t xml:space="preserve"> </w:t>
      </w:r>
      <w:r>
        <w:t>«Мохиревская ООШ»</w:t>
      </w:r>
    </w:p>
    <w:p w:rsidR="00235A22" w:rsidRDefault="00494A41">
      <w:pPr>
        <w:pStyle w:val="a3"/>
        <w:spacing w:line="269" w:lineRule="exact"/>
        <w:ind w:left="0" w:right="672" w:firstLine="0"/>
        <w:jc w:val="right"/>
      </w:pPr>
      <w:r>
        <w:t>от</w:t>
      </w:r>
      <w:r>
        <w:rPr>
          <w:spacing w:val="-2"/>
        </w:rPr>
        <w:t xml:space="preserve"> </w:t>
      </w:r>
      <w:r>
        <w:t>30.08.2023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45-3</w:t>
      </w:r>
    </w:p>
    <w:p w:rsidR="00235A22" w:rsidRDefault="00235A22">
      <w:pPr>
        <w:pStyle w:val="a3"/>
        <w:ind w:left="0" w:firstLine="0"/>
        <w:jc w:val="left"/>
        <w:rPr>
          <w:sz w:val="26"/>
        </w:rPr>
      </w:pPr>
    </w:p>
    <w:p w:rsidR="00235A22" w:rsidRDefault="00235A22">
      <w:pPr>
        <w:pStyle w:val="a3"/>
        <w:spacing w:before="6"/>
        <w:ind w:left="0" w:firstLine="0"/>
        <w:jc w:val="left"/>
        <w:rPr>
          <w:sz w:val="33"/>
        </w:rPr>
      </w:pPr>
    </w:p>
    <w:p w:rsidR="00235A22" w:rsidRDefault="00494A41">
      <w:pPr>
        <w:pStyle w:val="1"/>
        <w:ind w:right="1245" w:firstLine="0"/>
        <w:jc w:val="center"/>
      </w:pPr>
      <w:r>
        <w:t>ПОЛОЖЕНИЕ</w:t>
      </w:r>
    </w:p>
    <w:p w:rsidR="00235A22" w:rsidRDefault="00494A41">
      <w:pPr>
        <w:spacing w:before="46"/>
        <w:ind w:left="1749" w:right="125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ВНУТРЕННЕЙ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35A22" w:rsidRDefault="00494A41">
      <w:pPr>
        <w:pStyle w:val="1"/>
        <w:spacing w:before="41"/>
        <w:ind w:right="1252" w:firstLine="0"/>
        <w:jc w:val="center"/>
      </w:pPr>
      <w:r>
        <w:t>В</w:t>
      </w:r>
      <w:r>
        <w:rPr>
          <w:spacing w:val="-3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«МОХИРЕВСКАЯ</w:t>
      </w:r>
      <w:r>
        <w:rPr>
          <w:spacing w:val="-2"/>
        </w:rPr>
        <w:t xml:space="preserve"> О</w:t>
      </w:r>
      <w:r>
        <w:t xml:space="preserve">ОШ» </w:t>
      </w:r>
    </w:p>
    <w:p w:rsidR="00235A22" w:rsidRDefault="00235A22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235A22" w:rsidRDefault="00494A41">
      <w:pPr>
        <w:pStyle w:val="a4"/>
        <w:numPr>
          <w:ilvl w:val="0"/>
          <w:numId w:val="8"/>
        </w:numPr>
        <w:tabs>
          <w:tab w:val="left" w:pos="4197"/>
        </w:tabs>
        <w:ind w:hanging="241"/>
        <w:jc w:val="left"/>
        <w:rPr>
          <w:b/>
          <w:sz w:val="24"/>
        </w:rPr>
      </w:pPr>
      <w:bookmarkStart w:id="1" w:name="1._Общие_положения"/>
      <w:bookmarkEnd w:id="1"/>
      <w:r>
        <w:rPr>
          <w:b/>
          <w:sz w:val="24"/>
        </w:rPr>
        <w:t>Общие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положения</w:t>
      </w:r>
    </w:p>
    <w:p w:rsidR="00235A22" w:rsidRDefault="00494A41">
      <w:pPr>
        <w:pStyle w:val="a4"/>
        <w:numPr>
          <w:ilvl w:val="1"/>
          <w:numId w:val="7"/>
        </w:numPr>
        <w:tabs>
          <w:tab w:val="left" w:pos="1292"/>
        </w:tabs>
        <w:spacing w:before="196"/>
        <w:jc w:val="both"/>
        <w:rPr>
          <w:sz w:val="28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</w:p>
    <w:p w:rsidR="00235A22" w:rsidRDefault="00494A41">
      <w:pPr>
        <w:pStyle w:val="a4"/>
        <w:numPr>
          <w:ilvl w:val="0"/>
          <w:numId w:val="6"/>
        </w:numPr>
        <w:tabs>
          <w:tab w:val="left" w:pos="1349"/>
        </w:tabs>
        <w:spacing w:before="22" w:line="276" w:lineRule="auto"/>
        <w:ind w:right="124" w:hanging="361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235A22" w:rsidRDefault="00494A41">
      <w:pPr>
        <w:pStyle w:val="a4"/>
        <w:numPr>
          <w:ilvl w:val="0"/>
          <w:numId w:val="6"/>
        </w:numPr>
        <w:tabs>
          <w:tab w:val="left" w:pos="1503"/>
        </w:tabs>
        <w:spacing w:line="278" w:lineRule="auto"/>
        <w:ind w:right="124" w:hanging="361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235A22" w:rsidRDefault="00494A41">
      <w:pPr>
        <w:pStyle w:val="a4"/>
        <w:numPr>
          <w:ilvl w:val="0"/>
          <w:numId w:val="6"/>
        </w:numPr>
        <w:tabs>
          <w:tab w:val="left" w:pos="1503"/>
        </w:tabs>
        <w:spacing w:line="276" w:lineRule="auto"/>
        <w:ind w:right="124" w:hanging="361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235A22" w:rsidRDefault="00494A41">
      <w:pPr>
        <w:pStyle w:val="a4"/>
        <w:numPr>
          <w:ilvl w:val="0"/>
          <w:numId w:val="6"/>
        </w:numPr>
        <w:tabs>
          <w:tab w:val="left" w:pos="1503"/>
        </w:tabs>
        <w:spacing w:line="278" w:lineRule="auto"/>
        <w:ind w:right="130" w:hanging="361"/>
        <w:rPr>
          <w:sz w:val="24"/>
        </w:rPr>
      </w:pPr>
      <w:r>
        <w:tab/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образования»;</w:t>
      </w:r>
    </w:p>
    <w:p w:rsidR="00235A22" w:rsidRDefault="00494A41">
      <w:pPr>
        <w:pStyle w:val="a4"/>
        <w:numPr>
          <w:ilvl w:val="0"/>
          <w:numId w:val="6"/>
        </w:numPr>
        <w:tabs>
          <w:tab w:val="left" w:pos="1503"/>
        </w:tabs>
        <w:spacing w:line="276" w:lineRule="auto"/>
        <w:ind w:right="123" w:hanging="361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28.08.2020 № 442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235A22" w:rsidRDefault="00494A41">
      <w:pPr>
        <w:pStyle w:val="a4"/>
        <w:numPr>
          <w:ilvl w:val="0"/>
          <w:numId w:val="6"/>
        </w:numPr>
        <w:tabs>
          <w:tab w:val="left" w:pos="1503"/>
        </w:tabs>
        <w:spacing w:line="276" w:lineRule="auto"/>
        <w:ind w:right="121" w:hanging="361"/>
        <w:rPr>
          <w:sz w:val="24"/>
        </w:rPr>
      </w:pPr>
      <w:r>
        <w:tab/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организацией»;</w:t>
      </w:r>
    </w:p>
    <w:p w:rsidR="00235A22" w:rsidRDefault="00494A41">
      <w:pPr>
        <w:pStyle w:val="a4"/>
        <w:numPr>
          <w:ilvl w:val="0"/>
          <w:numId w:val="6"/>
        </w:numPr>
        <w:tabs>
          <w:tab w:val="left" w:pos="1503"/>
        </w:tabs>
        <w:spacing w:line="276" w:lineRule="auto"/>
        <w:ind w:right="116" w:hanging="361"/>
        <w:rPr>
          <w:sz w:val="24"/>
        </w:rPr>
      </w:pPr>
      <w:r>
        <w:tab/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1324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».</w:t>
      </w:r>
    </w:p>
    <w:p w:rsidR="00235A22" w:rsidRDefault="00494A41">
      <w:pPr>
        <w:pStyle w:val="a4"/>
        <w:numPr>
          <w:ilvl w:val="1"/>
          <w:numId w:val="7"/>
        </w:numPr>
        <w:tabs>
          <w:tab w:val="left" w:pos="1297"/>
        </w:tabs>
        <w:spacing w:line="276" w:lineRule="auto"/>
        <w:ind w:left="119" w:right="122" w:firstLine="662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ВСОКО)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общественное 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235A22" w:rsidRDefault="00494A41">
      <w:pPr>
        <w:pStyle w:val="a4"/>
        <w:numPr>
          <w:ilvl w:val="1"/>
          <w:numId w:val="7"/>
        </w:numPr>
        <w:tabs>
          <w:tab w:val="left" w:pos="1181"/>
        </w:tabs>
        <w:spacing w:line="276" w:lineRule="auto"/>
        <w:ind w:left="119" w:right="120" w:firstLine="600"/>
        <w:jc w:val="both"/>
        <w:rPr>
          <w:sz w:val="24"/>
        </w:rPr>
      </w:pPr>
      <w:r>
        <w:rPr>
          <w:sz w:val="24"/>
        </w:rPr>
        <w:t>ВСОКО представляет собой совокупность организационных структур,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235A22" w:rsidRDefault="00494A41">
      <w:pPr>
        <w:pStyle w:val="a4"/>
        <w:numPr>
          <w:ilvl w:val="1"/>
          <w:numId w:val="7"/>
        </w:numPr>
        <w:tabs>
          <w:tab w:val="left" w:pos="1114"/>
        </w:tabs>
        <w:spacing w:line="276" w:lineRule="auto"/>
        <w:ind w:left="119" w:right="120" w:firstLine="542"/>
        <w:jc w:val="both"/>
        <w:rPr>
          <w:sz w:val="24"/>
        </w:rPr>
      </w:pPr>
      <w:r>
        <w:rPr>
          <w:sz w:val="24"/>
        </w:rPr>
        <w:t>Положение распространяется на деятельность всех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совместительству.</w:t>
      </w:r>
    </w:p>
    <w:p w:rsidR="00205516" w:rsidRDefault="00205516" w:rsidP="00205516">
      <w:pPr>
        <w:tabs>
          <w:tab w:val="left" w:pos="1191"/>
        </w:tabs>
        <w:spacing w:line="276" w:lineRule="auto"/>
        <w:ind w:right="126"/>
        <w:jc w:val="both"/>
        <w:rPr>
          <w:sz w:val="24"/>
        </w:rPr>
      </w:pPr>
    </w:p>
    <w:p w:rsidR="00494A41" w:rsidRPr="00205516" w:rsidRDefault="00205516" w:rsidP="00205516">
      <w:pPr>
        <w:tabs>
          <w:tab w:val="left" w:pos="1191"/>
        </w:tabs>
        <w:spacing w:line="276" w:lineRule="auto"/>
        <w:ind w:right="126"/>
        <w:jc w:val="both"/>
        <w:rPr>
          <w:sz w:val="24"/>
        </w:rPr>
      </w:pPr>
      <w:r>
        <w:rPr>
          <w:sz w:val="24"/>
        </w:rPr>
        <w:lastRenderedPageBreak/>
        <w:t xml:space="preserve">1.5 </w:t>
      </w:r>
      <w:r w:rsidR="00494A41" w:rsidRPr="00205516">
        <w:rPr>
          <w:sz w:val="24"/>
        </w:rPr>
        <w:t>Настоящее</w:t>
      </w:r>
      <w:r w:rsidR="00494A41" w:rsidRPr="00205516">
        <w:rPr>
          <w:spacing w:val="1"/>
          <w:sz w:val="24"/>
        </w:rPr>
        <w:t xml:space="preserve"> </w:t>
      </w:r>
      <w:r w:rsidR="00494A41" w:rsidRPr="00205516">
        <w:rPr>
          <w:sz w:val="24"/>
        </w:rPr>
        <w:t>Положение</w:t>
      </w:r>
      <w:r w:rsidR="00494A41" w:rsidRPr="00205516">
        <w:rPr>
          <w:spacing w:val="1"/>
          <w:sz w:val="24"/>
        </w:rPr>
        <w:t xml:space="preserve"> </w:t>
      </w:r>
      <w:r w:rsidR="00494A41" w:rsidRPr="00205516">
        <w:rPr>
          <w:sz w:val="24"/>
        </w:rPr>
        <w:t>является</w:t>
      </w:r>
      <w:r w:rsidR="00494A41" w:rsidRPr="00205516">
        <w:rPr>
          <w:spacing w:val="1"/>
          <w:sz w:val="24"/>
        </w:rPr>
        <w:t xml:space="preserve"> </w:t>
      </w:r>
      <w:r w:rsidR="00494A41" w:rsidRPr="00205516">
        <w:rPr>
          <w:sz w:val="24"/>
        </w:rPr>
        <w:t>приложением</w:t>
      </w:r>
      <w:r w:rsidR="00494A41" w:rsidRPr="00205516">
        <w:rPr>
          <w:spacing w:val="1"/>
          <w:sz w:val="24"/>
        </w:rPr>
        <w:t xml:space="preserve"> </w:t>
      </w:r>
      <w:r w:rsidR="00494A41" w:rsidRPr="00205516">
        <w:rPr>
          <w:sz w:val="24"/>
        </w:rPr>
        <w:t>к</w:t>
      </w:r>
      <w:r w:rsidR="00494A41" w:rsidRPr="00205516">
        <w:rPr>
          <w:spacing w:val="1"/>
          <w:sz w:val="24"/>
        </w:rPr>
        <w:t xml:space="preserve"> </w:t>
      </w:r>
      <w:r w:rsidR="00494A41" w:rsidRPr="00205516">
        <w:rPr>
          <w:sz w:val="24"/>
        </w:rPr>
        <w:t>Основной</w:t>
      </w:r>
      <w:r w:rsidR="00494A41" w:rsidRPr="00205516">
        <w:rPr>
          <w:spacing w:val="1"/>
          <w:sz w:val="24"/>
        </w:rPr>
        <w:t xml:space="preserve"> </w:t>
      </w:r>
      <w:r w:rsidR="00494A41" w:rsidRPr="00205516">
        <w:rPr>
          <w:sz w:val="24"/>
        </w:rPr>
        <w:t>образовательной</w:t>
      </w:r>
      <w:r w:rsidR="00494A41" w:rsidRPr="00205516">
        <w:rPr>
          <w:spacing w:val="1"/>
          <w:sz w:val="24"/>
        </w:rPr>
        <w:t xml:space="preserve"> </w:t>
      </w:r>
      <w:r w:rsidR="00494A41" w:rsidRPr="00205516">
        <w:rPr>
          <w:sz w:val="24"/>
        </w:rPr>
        <w:t>программе</w:t>
      </w:r>
      <w:r w:rsidR="00494A41" w:rsidRPr="00205516">
        <w:rPr>
          <w:spacing w:val="-12"/>
          <w:sz w:val="24"/>
        </w:rPr>
        <w:t xml:space="preserve"> </w:t>
      </w:r>
      <w:r w:rsidR="00494A41" w:rsidRPr="00205516">
        <w:rPr>
          <w:sz w:val="24"/>
        </w:rPr>
        <w:t>образовательной</w:t>
      </w:r>
      <w:r w:rsidR="00494A41" w:rsidRPr="00205516">
        <w:rPr>
          <w:spacing w:val="-9"/>
          <w:sz w:val="24"/>
        </w:rPr>
        <w:t xml:space="preserve"> </w:t>
      </w:r>
      <w:r w:rsidR="00494A41" w:rsidRPr="00205516">
        <w:rPr>
          <w:sz w:val="24"/>
        </w:rPr>
        <w:t>организации</w:t>
      </w:r>
      <w:r w:rsidR="00494A41" w:rsidRPr="00205516">
        <w:rPr>
          <w:spacing w:val="-5"/>
          <w:sz w:val="24"/>
        </w:rPr>
        <w:t xml:space="preserve"> </w:t>
      </w:r>
      <w:r w:rsidR="00494A41" w:rsidRPr="00205516">
        <w:rPr>
          <w:sz w:val="24"/>
        </w:rPr>
        <w:t>и утверждается</w:t>
      </w:r>
      <w:r w:rsidR="00494A41" w:rsidRPr="00205516">
        <w:rPr>
          <w:spacing w:val="-2"/>
          <w:sz w:val="24"/>
        </w:rPr>
        <w:t xml:space="preserve"> </w:t>
      </w:r>
      <w:r w:rsidR="00494A41" w:rsidRPr="00205516">
        <w:rPr>
          <w:sz w:val="24"/>
        </w:rPr>
        <w:t>Управляющим советом</w:t>
      </w:r>
    </w:p>
    <w:p w:rsidR="00494A41" w:rsidRDefault="00494A41" w:rsidP="00494A41"/>
    <w:p w:rsidR="00235A22" w:rsidRDefault="00494A41">
      <w:pPr>
        <w:pStyle w:val="a3"/>
        <w:spacing w:before="75"/>
        <w:ind w:left="119" w:firstLine="0"/>
      </w:pP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235A22" w:rsidRPr="00205516" w:rsidRDefault="00205516" w:rsidP="00205516">
      <w:pPr>
        <w:tabs>
          <w:tab w:val="left" w:pos="1109"/>
        </w:tabs>
        <w:spacing w:before="41"/>
        <w:ind w:left="719"/>
        <w:jc w:val="both"/>
        <w:rPr>
          <w:sz w:val="24"/>
        </w:rPr>
      </w:pPr>
      <w:r>
        <w:rPr>
          <w:sz w:val="24"/>
        </w:rPr>
        <w:t>1.6.</w:t>
      </w:r>
      <w:r w:rsidR="00494A41" w:rsidRPr="00205516">
        <w:rPr>
          <w:sz w:val="24"/>
        </w:rPr>
        <w:t>В</w:t>
      </w:r>
      <w:r w:rsidR="00494A41" w:rsidRPr="00205516">
        <w:rPr>
          <w:spacing w:val="-8"/>
          <w:sz w:val="24"/>
        </w:rPr>
        <w:t xml:space="preserve"> </w:t>
      </w:r>
      <w:r w:rsidR="00494A41" w:rsidRPr="00205516">
        <w:rPr>
          <w:sz w:val="24"/>
        </w:rPr>
        <w:t>настоящем</w:t>
      </w:r>
      <w:r w:rsidR="00494A41" w:rsidRPr="00205516">
        <w:rPr>
          <w:spacing w:val="-4"/>
          <w:sz w:val="24"/>
        </w:rPr>
        <w:t xml:space="preserve"> </w:t>
      </w:r>
      <w:r w:rsidR="00494A41" w:rsidRPr="00205516">
        <w:rPr>
          <w:sz w:val="24"/>
        </w:rPr>
        <w:t>Положении</w:t>
      </w:r>
      <w:r w:rsidR="00494A41" w:rsidRPr="00205516">
        <w:rPr>
          <w:spacing w:val="-3"/>
          <w:sz w:val="24"/>
        </w:rPr>
        <w:t xml:space="preserve"> </w:t>
      </w:r>
      <w:r w:rsidR="00494A41" w:rsidRPr="00205516">
        <w:rPr>
          <w:sz w:val="24"/>
        </w:rPr>
        <w:t>используются следующие</w:t>
      </w:r>
      <w:r w:rsidR="00494A41" w:rsidRPr="00205516">
        <w:rPr>
          <w:spacing w:val="-6"/>
          <w:sz w:val="24"/>
        </w:rPr>
        <w:t xml:space="preserve"> </w:t>
      </w:r>
      <w:r w:rsidR="00494A41" w:rsidRPr="00205516">
        <w:rPr>
          <w:sz w:val="24"/>
        </w:rPr>
        <w:t>термины</w:t>
      </w:r>
      <w:r w:rsidR="00494A41" w:rsidRPr="00205516">
        <w:rPr>
          <w:spacing w:val="2"/>
          <w:sz w:val="24"/>
        </w:rPr>
        <w:t xml:space="preserve"> </w:t>
      </w:r>
      <w:r w:rsidR="00494A41" w:rsidRPr="00205516">
        <w:rPr>
          <w:sz w:val="24"/>
        </w:rPr>
        <w:t>и</w:t>
      </w:r>
      <w:r w:rsidR="00494A41" w:rsidRPr="00205516">
        <w:rPr>
          <w:spacing w:val="-10"/>
          <w:sz w:val="24"/>
        </w:rPr>
        <w:t xml:space="preserve"> </w:t>
      </w:r>
      <w:r w:rsidR="00494A41" w:rsidRPr="00205516">
        <w:rPr>
          <w:sz w:val="24"/>
        </w:rPr>
        <w:t>сокращения:</w:t>
      </w:r>
    </w:p>
    <w:p w:rsidR="00235A22" w:rsidRDefault="00494A41">
      <w:pPr>
        <w:pStyle w:val="a4"/>
        <w:numPr>
          <w:ilvl w:val="2"/>
          <w:numId w:val="7"/>
        </w:numPr>
        <w:tabs>
          <w:tab w:val="left" w:pos="1407"/>
        </w:tabs>
        <w:spacing w:before="41" w:line="276" w:lineRule="auto"/>
        <w:ind w:right="121"/>
        <w:rPr>
          <w:sz w:val="24"/>
        </w:rPr>
      </w:pPr>
      <w:r>
        <w:rPr>
          <w:b/>
          <w:sz w:val="24"/>
        </w:rPr>
        <w:t>качество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и  подготовки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выражающая</w:t>
      </w:r>
      <w:r>
        <w:rPr>
          <w:spacing w:val="5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</w:p>
    <w:p w:rsidR="00235A22" w:rsidRDefault="00494A41">
      <w:pPr>
        <w:pStyle w:val="a3"/>
        <w:spacing w:before="67" w:line="276" w:lineRule="auto"/>
        <w:ind w:right="121" w:firstLine="0"/>
      </w:pPr>
      <w:r>
        <w:t>соответствия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физического или юридического лица, в интересах которого осуществляется</w:t>
      </w:r>
      <w:r>
        <w:rPr>
          <w:spacing w:val="1"/>
        </w:rPr>
        <w:t xml:space="preserve"> </w:t>
      </w:r>
      <w:r>
        <w:t>образовательная деятельность, в том числе степень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образовательной программы;</w:t>
      </w:r>
    </w:p>
    <w:p w:rsidR="00235A22" w:rsidRDefault="00494A41">
      <w:pPr>
        <w:pStyle w:val="a4"/>
        <w:numPr>
          <w:ilvl w:val="2"/>
          <w:numId w:val="7"/>
        </w:numPr>
        <w:tabs>
          <w:tab w:val="left" w:pos="1470"/>
        </w:tabs>
        <w:spacing w:before="7" w:line="276" w:lineRule="auto"/>
        <w:ind w:right="118"/>
        <w:rPr>
          <w:sz w:val="24"/>
        </w:rPr>
      </w:pPr>
      <w:r>
        <w:tab/>
      </w:r>
      <w:r>
        <w:rPr>
          <w:b/>
          <w:sz w:val="24"/>
        </w:rPr>
        <w:t xml:space="preserve">оценка в системе образования </w:t>
      </w:r>
      <w:r>
        <w:rPr>
          <w:sz w:val="24"/>
        </w:rPr>
        <w:t>– комплексное аналитическое 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определяющих количественно-качественные изменения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общепризнанной, зафиксированной в нормативных документах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личностным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35A22" w:rsidRDefault="00494A41">
      <w:pPr>
        <w:pStyle w:val="a4"/>
        <w:numPr>
          <w:ilvl w:val="2"/>
          <w:numId w:val="7"/>
        </w:numPr>
        <w:tabs>
          <w:tab w:val="left" w:pos="1470"/>
        </w:tabs>
        <w:spacing w:line="276" w:lineRule="auto"/>
        <w:ind w:right="116"/>
        <w:rPr>
          <w:sz w:val="24"/>
        </w:rPr>
      </w:pPr>
      <w:r>
        <w:tab/>
      </w:r>
      <w:r>
        <w:rPr>
          <w:b/>
          <w:sz w:val="24"/>
        </w:rPr>
        <w:t>внутренняя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 данных по </w:t>
      </w:r>
      <w:proofErr w:type="spellStart"/>
      <w:r>
        <w:rPr>
          <w:sz w:val="24"/>
        </w:rPr>
        <w:t>внутришкольным</w:t>
      </w:r>
      <w:proofErr w:type="spellEnd"/>
      <w:r>
        <w:rPr>
          <w:sz w:val="24"/>
        </w:rPr>
        <w:t xml:space="preserve"> показателям и индикаторам, 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оценки образовательной деятельности школы, в том числе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5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надзора;</w:t>
      </w:r>
    </w:p>
    <w:p w:rsidR="00235A22" w:rsidRDefault="00494A41">
      <w:pPr>
        <w:pStyle w:val="a4"/>
        <w:numPr>
          <w:ilvl w:val="2"/>
          <w:numId w:val="7"/>
        </w:numPr>
        <w:tabs>
          <w:tab w:val="left" w:pos="1470"/>
        </w:tabs>
        <w:spacing w:line="276" w:lineRule="auto"/>
        <w:ind w:right="131"/>
        <w:rPr>
          <w:sz w:val="24"/>
        </w:rPr>
      </w:pPr>
      <w:r>
        <w:tab/>
      </w:r>
      <w:r>
        <w:rPr>
          <w:b/>
          <w:sz w:val="24"/>
        </w:rPr>
        <w:t xml:space="preserve">экспертиза </w:t>
      </w:r>
      <w:r>
        <w:rPr>
          <w:sz w:val="24"/>
        </w:rPr>
        <w:t>– всестороннее изучение и анализ состояния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35A22" w:rsidRDefault="00494A41">
      <w:pPr>
        <w:pStyle w:val="a4"/>
        <w:numPr>
          <w:ilvl w:val="2"/>
          <w:numId w:val="7"/>
        </w:numPr>
        <w:tabs>
          <w:tab w:val="left" w:pos="1470"/>
        </w:tabs>
        <w:spacing w:line="276" w:lineRule="auto"/>
        <w:ind w:right="115"/>
        <w:rPr>
          <w:sz w:val="24"/>
        </w:rPr>
      </w:pPr>
      <w:r>
        <w:tab/>
      </w:r>
      <w:r>
        <w:rPr>
          <w:b/>
          <w:sz w:val="24"/>
        </w:rPr>
        <w:t>измерение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 метод регистрации состояния качества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 материалов (контрольных работ, тестов, анкет и др.),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программам;</w:t>
      </w:r>
    </w:p>
    <w:p w:rsidR="00235A22" w:rsidRDefault="00494A41">
      <w:pPr>
        <w:pStyle w:val="a4"/>
        <w:numPr>
          <w:ilvl w:val="2"/>
          <w:numId w:val="7"/>
        </w:numPr>
        <w:tabs>
          <w:tab w:val="left" w:pos="1470"/>
        </w:tabs>
        <w:spacing w:line="276" w:lineRule="auto"/>
        <w:ind w:right="122"/>
        <w:rPr>
          <w:sz w:val="24"/>
        </w:rPr>
      </w:pPr>
      <w:r>
        <w:tab/>
      </w:r>
      <w:r>
        <w:rPr>
          <w:b/>
          <w:sz w:val="24"/>
        </w:rPr>
        <w:t xml:space="preserve">критерий </w:t>
      </w:r>
      <w:r>
        <w:rPr>
          <w:sz w:val="24"/>
        </w:rPr>
        <w:t>– признак, на основании которого производится оценка и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критерия;4</w:t>
      </w:r>
    </w:p>
    <w:p w:rsidR="00235A22" w:rsidRDefault="00494A41">
      <w:pPr>
        <w:pStyle w:val="a4"/>
        <w:numPr>
          <w:ilvl w:val="2"/>
          <w:numId w:val="7"/>
        </w:numPr>
        <w:tabs>
          <w:tab w:val="left" w:pos="1470"/>
        </w:tabs>
        <w:spacing w:line="275" w:lineRule="exact"/>
        <w:ind w:left="1469" w:hanging="424"/>
        <w:rPr>
          <w:sz w:val="24"/>
        </w:rPr>
      </w:pPr>
      <w:r>
        <w:rPr>
          <w:b/>
          <w:sz w:val="24"/>
        </w:rPr>
        <w:t>ГИА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государственная 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аттестация;</w:t>
      </w:r>
    </w:p>
    <w:p w:rsidR="00235A22" w:rsidRDefault="00494A41">
      <w:pPr>
        <w:pStyle w:val="a4"/>
        <w:numPr>
          <w:ilvl w:val="2"/>
          <w:numId w:val="7"/>
        </w:numPr>
        <w:tabs>
          <w:tab w:val="left" w:pos="1469"/>
          <w:tab w:val="left" w:pos="1470"/>
        </w:tabs>
        <w:spacing w:before="45"/>
        <w:ind w:left="1469" w:hanging="424"/>
        <w:jc w:val="left"/>
        <w:rPr>
          <w:sz w:val="24"/>
        </w:rPr>
      </w:pPr>
      <w:r>
        <w:rPr>
          <w:b/>
          <w:sz w:val="24"/>
        </w:rPr>
        <w:t>ЕГЭ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:rsidR="00235A22" w:rsidRDefault="00494A41">
      <w:pPr>
        <w:pStyle w:val="a4"/>
        <w:numPr>
          <w:ilvl w:val="2"/>
          <w:numId w:val="7"/>
        </w:numPr>
        <w:tabs>
          <w:tab w:val="left" w:pos="1469"/>
          <w:tab w:val="left" w:pos="1470"/>
        </w:tabs>
        <w:spacing w:before="41"/>
        <w:ind w:left="1469" w:hanging="424"/>
        <w:jc w:val="left"/>
        <w:rPr>
          <w:sz w:val="24"/>
        </w:rPr>
      </w:pPr>
      <w:r>
        <w:rPr>
          <w:b/>
          <w:sz w:val="24"/>
        </w:rPr>
        <w:t>ОГЭ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:rsidR="00235A22" w:rsidRDefault="00494A41">
      <w:pPr>
        <w:pStyle w:val="a4"/>
        <w:numPr>
          <w:ilvl w:val="2"/>
          <w:numId w:val="7"/>
        </w:numPr>
        <w:tabs>
          <w:tab w:val="left" w:pos="1469"/>
          <w:tab w:val="left" w:pos="1470"/>
        </w:tabs>
        <w:spacing w:before="40"/>
        <w:ind w:left="1469" w:hanging="424"/>
        <w:jc w:val="left"/>
        <w:rPr>
          <w:sz w:val="24"/>
        </w:rPr>
      </w:pPr>
      <w:r>
        <w:rPr>
          <w:b/>
          <w:sz w:val="24"/>
        </w:rPr>
        <w:t>КИМ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материалы;</w:t>
      </w:r>
    </w:p>
    <w:p w:rsidR="00235A22" w:rsidRDefault="00494A41">
      <w:pPr>
        <w:pStyle w:val="a4"/>
        <w:numPr>
          <w:ilvl w:val="2"/>
          <w:numId w:val="7"/>
        </w:numPr>
        <w:tabs>
          <w:tab w:val="left" w:pos="1469"/>
          <w:tab w:val="left" w:pos="1470"/>
        </w:tabs>
        <w:spacing w:before="42"/>
        <w:ind w:left="1469" w:hanging="424"/>
        <w:jc w:val="left"/>
        <w:rPr>
          <w:sz w:val="24"/>
        </w:rPr>
      </w:pPr>
      <w:r>
        <w:rPr>
          <w:b/>
          <w:sz w:val="24"/>
        </w:rPr>
        <w:t xml:space="preserve">ООП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программа;</w:t>
      </w:r>
    </w:p>
    <w:p w:rsidR="00235A22" w:rsidRDefault="00494A41">
      <w:pPr>
        <w:pStyle w:val="a4"/>
        <w:numPr>
          <w:ilvl w:val="2"/>
          <w:numId w:val="7"/>
        </w:numPr>
        <w:tabs>
          <w:tab w:val="left" w:pos="1469"/>
          <w:tab w:val="left" w:pos="1470"/>
        </w:tabs>
        <w:spacing w:before="41"/>
        <w:ind w:left="1469" w:hanging="424"/>
        <w:jc w:val="left"/>
        <w:rPr>
          <w:sz w:val="24"/>
        </w:rPr>
      </w:pPr>
      <w:r>
        <w:rPr>
          <w:b/>
          <w:sz w:val="24"/>
        </w:rPr>
        <w:t>УУД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действия.</w:t>
      </w:r>
    </w:p>
    <w:p w:rsidR="00235A22" w:rsidRDefault="00235A22">
      <w:pPr>
        <w:pStyle w:val="a3"/>
        <w:spacing w:before="10"/>
        <w:ind w:left="0" w:firstLine="0"/>
        <w:jc w:val="left"/>
        <w:rPr>
          <w:sz w:val="31"/>
        </w:rPr>
      </w:pPr>
    </w:p>
    <w:p w:rsidR="00235A22" w:rsidRDefault="00494A41">
      <w:pPr>
        <w:pStyle w:val="1"/>
        <w:numPr>
          <w:ilvl w:val="0"/>
          <w:numId w:val="8"/>
        </w:numPr>
        <w:tabs>
          <w:tab w:val="left" w:pos="2209"/>
        </w:tabs>
        <w:ind w:left="2208" w:hanging="241"/>
        <w:jc w:val="left"/>
      </w:pPr>
      <w:bookmarkStart w:id="2" w:name="2._Основные_цели,_задачи,_функции_и_прин"/>
      <w:bookmarkEnd w:id="2"/>
      <w:r>
        <w:t>Основные</w:t>
      </w:r>
      <w:r>
        <w:rPr>
          <w:spacing w:val="-6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 ВСОКО</w:t>
      </w:r>
    </w:p>
    <w:p w:rsidR="00235A22" w:rsidRDefault="00494A41">
      <w:pPr>
        <w:pStyle w:val="a4"/>
        <w:numPr>
          <w:ilvl w:val="1"/>
          <w:numId w:val="5"/>
        </w:numPr>
        <w:tabs>
          <w:tab w:val="left" w:pos="1109"/>
        </w:tabs>
        <w:spacing w:before="195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ВСОКО: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before="41" w:line="276" w:lineRule="auto"/>
        <w:ind w:right="116" w:hanging="361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line="278" w:lineRule="auto"/>
        <w:ind w:right="115" w:hanging="361"/>
        <w:rPr>
          <w:sz w:val="24"/>
        </w:rPr>
      </w:pPr>
      <w:r>
        <w:lastRenderedPageBreak/>
        <w:tab/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 его</w:t>
      </w:r>
      <w:r>
        <w:rPr>
          <w:spacing w:val="7"/>
          <w:sz w:val="24"/>
        </w:rPr>
        <w:t xml:space="preserve"> </w:t>
      </w:r>
      <w:r>
        <w:rPr>
          <w:sz w:val="24"/>
        </w:rPr>
        <w:t>уровень;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before="80" w:line="276" w:lineRule="auto"/>
        <w:ind w:right="124" w:hanging="361"/>
        <w:rPr>
          <w:sz w:val="24"/>
        </w:rPr>
      </w:pPr>
      <w:r>
        <w:tab/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line="276" w:lineRule="auto"/>
        <w:ind w:right="126" w:hanging="361"/>
        <w:rPr>
          <w:sz w:val="24"/>
        </w:rPr>
      </w:pPr>
      <w:r>
        <w:tab/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 образования и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таких</w:t>
      </w:r>
      <w:r>
        <w:rPr>
          <w:spacing w:val="58"/>
          <w:sz w:val="24"/>
        </w:rPr>
        <w:t xml:space="preserve"> </w:t>
      </w:r>
      <w:r>
        <w:rPr>
          <w:sz w:val="24"/>
        </w:rPr>
        <w:t>решений;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07"/>
        </w:tabs>
        <w:spacing w:line="275" w:lineRule="exact"/>
        <w:ind w:hanging="361"/>
        <w:rPr>
          <w:sz w:val="24"/>
        </w:rPr>
      </w:pPr>
      <w:r>
        <w:rPr>
          <w:sz w:val="24"/>
        </w:rPr>
        <w:t>прогнозирование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35A22" w:rsidRDefault="00494A41">
      <w:pPr>
        <w:pStyle w:val="a4"/>
        <w:numPr>
          <w:ilvl w:val="1"/>
          <w:numId w:val="5"/>
        </w:numPr>
        <w:tabs>
          <w:tab w:val="left" w:pos="1109"/>
        </w:tabs>
        <w:spacing w:before="40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ВСОКО: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before="41" w:line="276" w:lineRule="auto"/>
        <w:ind w:right="124" w:hanging="361"/>
        <w:rPr>
          <w:sz w:val="24"/>
        </w:rPr>
      </w:pPr>
      <w:r>
        <w:tab/>
      </w:r>
      <w:r>
        <w:rPr>
          <w:sz w:val="24"/>
        </w:rPr>
        <w:t>формирование единого понимания критериев оценки качества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измерению;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line="276" w:lineRule="auto"/>
        <w:ind w:right="122" w:hanging="361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before="2" w:line="280" w:lineRule="auto"/>
        <w:ind w:right="124" w:hanging="361"/>
        <w:rPr>
          <w:sz w:val="24"/>
        </w:rPr>
      </w:pPr>
      <w:r>
        <w:tab/>
      </w:r>
      <w:r>
        <w:rPr>
          <w:sz w:val="24"/>
        </w:rPr>
        <w:t>формирование ресурсной базы и обеспечение функционирования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line="276" w:lineRule="auto"/>
        <w:ind w:right="121" w:hanging="361"/>
        <w:rPr>
          <w:sz w:val="24"/>
        </w:rPr>
      </w:pPr>
      <w:r>
        <w:tab/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line="280" w:lineRule="auto"/>
        <w:ind w:right="120" w:hanging="361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line="276" w:lineRule="auto"/>
        <w:ind w:right="130" w:hanging="361"/>
        <w:rPr>
          <w:sz w:val="24"/>
        </w:rPr>
      </w:pPr>
      <w:r>
        <w:tab/>
      </w:r>
      <w:r>
        <w:rPr>
          <w:sz w:val="24"/>
        </w:rPr>
        <w:t>определение степени соответствия образовательных программ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ind w:left="1469" w:hanging="424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before="20"/>
        <w:ind w:left="1469" w:hanging="424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обучающихся;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before="36" w:line="278" w:lineRule="auto"/>
        <w:ind w:right="131" w:hanging="361"/>
        <w:rPr>
          <w:sz w:val="24"/>
        </w:rPr>
      </w:pPr>
      <w:r>
        <w:tab/>
      </w:r>
      <w:r>
        <w:rPr>
          <w:sz w:val="24"/>
        </w:rPr>
        <w:t>определение в рамках мониторинговых исследований степени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line="276" w:lineRule="exact"/>
        <w:ind w:left="1469" w:hanging="424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before="36" w:line="276" w:lineRule="auto"/>
        <w:ind w:right="121" w:hanging="361"/>
        <w:rPr>
          <w:sz w:val="24"/>
        </w:rPr>
      </w:pPr>
      <w:r>
        <w:tab/>
      </w:r>
      <w:r>
        <w:rPr>
          <w:sz w:val="24"/>
        </w:rPr>
        <w:t>содействие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before="3" w:line="276" w:lineRule="auto"/>
        <w:ind w:right="126" w:hanging="361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надбавке</w:t>
      </w:r>
      <w:r>
        <w:rPr>
          <w:spacing w:val="-5"/>
          <w:sz w:val="24"/>
        </w:rPr>
        <w:t xml:space="preserve"> </w:t>
      </w:r>
      <w:r>
        <w:rPr>
          <w:sz w:val="24"/>
        </w:rPr>
        <w:t>к 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before="3" w:line="276" w:lineRule="auto"/>
        <w:ind w:right="120" w:hanging="361"/>
        <w:rPr>
          <w:sz w:val="24"/>
        </w:rPr>
      </w:pPr>
      <w:r>
        <w:tab/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35A22" w:rsidRDefault="00494A41">
      <w:pPr>
        <w:pStyle w:val="a4"/>
        <w:numPr>
          <w:ilvl w:val="1"/>
          <w:numId w:val="5"/>
        </w:numPr>
        <w:tabs>
          <w:tab w:val="left" w:pos="1109"/>
        </w:tabs>
        <w:spacing w:before="4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3"/>
          <w:sz w:val="24"/>
        </w:rPr>
        <w:t xml:space="preserve"> </w:t>
      </w:r>
      <w:r>
        <w:rPr>
          <w:sz w:val="24"/>
        </w:rPr>
        <w:t>ВСОКО положены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before="32" w:line="276" w:lineRule="auto"/>
        <w:ind w:right="128" w:hanging="361"/>
        <w:rPr>
          <w:sz w:val="24"/>
        </w:rPr>
      </w:pPr>
      <w:r>
        <w:tab/>
      </w: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образования;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before="3" w:line="276" w:lineRule="auto"/>
        <w:ind w:right="129" w:hanging="361"/>
        <w:rPr>
          <w:sz w:val="24"/>
        </w:rPr>
      </w:pPr>
      <w:r>
        <w:tab/>
      </w:r>
      <w:r>
        <w:rPr>
          <w:sz w:val="24"/>
        </w:rPr>
        <w:t>реалистичности требований, норм и показателей качества образования,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и личностной значимости, учета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line="276" w:lineRule="auto"/>
        <w:ind w:right="111" w:hanging="361"/>
        <w:rPr>
          <w:sz w:val="24"/>
        </w:rPr>
      </w:pPr>
      <w:r>
        <w:tab/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в образовательной политике, интеграции в общероссийскую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before="64" w:line="278" w:lineRule="auto"/>
        <w:ind w:right="135" w:hanging="361"/>
        <w:rPr>
          <w:sz w:val="24"/>
        </w:rPr>
      </w:pPr>
      <w:r>
        <w:lastRenderedPageBreak/>
        <w:tab/>
      </w: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 (с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 возможностей сбора данных, методик измерений,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 к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восприятию);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69"/>
          <w:tab w:val="left" w:pos="1470"/>
        </w:tabs>
        <w:spacing w:before="75" w:line="276" w:lineRule="auto"/>
        <w:ind w:right="140" w:hanging="361"/>
        <w:jc w:val="left"/>
        <w:rPr>
          <w:sz w:val="24"/>
        </w:rPr>
      </w:pPr>
      <w:r>
        <w:tab/>
      </w:r>
      <w:r>
        <w:rPr>
          <w:sz w:val="24"/>
        </w:rPr>
        <w:t>минимизации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6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69"/>
          <w:tab w:val="left" w:pos="1470"/>
        </w:tabs>
        <w:spacing w:line="276" w:lineRule="auto"/>
        <w:ind w:right="129" w:hanging="361"/>
        <w:jc w:val="left"/>
        <w:rPr>
          <w:sz w:val="24"/>
        </w:rPr>
      </w:pPr>
      <w:r>
        <w:tab/>
      </w:r>
      <w:r>
        <w:rPr>
          <w:sz w:val="24"/>
        </w:rPr>
        <w:t>взаимного</w:t>
      </w:r>
      <w:r>
        <w:rPr>
          <w:spacing w:val="46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44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между</w:t>
      </w:r>
      <w:r>
        <w:rPr>
          <w:spacing w:val="32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взаимозависимости;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69"/>
          <w:tab w:val="left" w:pos="1470"/>
        </w:tabs>
        <w:spacing w:before="3"/>
        <w:ind w:left="1469" w:hanging="424"/>
        <w:jc w:val="left"/>
        <w:rPr>
          <w:sz w:val="24"/>
        </w:rPr>
      </w:pP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before="41" w:line="280" w:lineRule="auto"/>
        <w:ind w:right="133" w:hanging="361"/>
        <w:rPr>
          <w:sz w:val="24"/>
        </w:rPr>
      </w:pPr>
      <w:r>
        <w:tab/>
      </w:r>
      <w:r>
        <w:rPr>
          <w:sz w:val="24"/>
        </w:rPr>
        <w:t>доступности информации о состоянии и качестве образования для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потребителей;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line="276" w:lineRule="auto"/>
        <w:ind w:right="123" w:hanging="361"/>
        <w:rPr>
          <w:sz w:val="24"/>
        </w:rPr>
      </w:pPr>
      <w:r>
        <w:tab/>
      </w: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самооценку деятельности с опорой на объективные критерии и показатели;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6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line="276" w:lineRule="auto"/>
        <w:ind w:right="123" w:hanging="361"/>
        <w:rPr>
          <w:sz w:val="24"/>
        </w:rPr>
      </w:pPr>
      <w:r>
        <w:tab/>
      </w:r>
      <w:r>
        <w:rPr>
          <w:sz w:val="24"/>
        </w:rPr>
        <w:t>оптимальности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показателей качества и эффективности образования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использования);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line="276" w:lineRule="auto"/>
        <w:ind w:right="125" w:hanging="361"/>
        <w:rPr>
          <w:sz w:val="24"/>
        </w:rPr>
      </w:pPr>
      <w:r>
        <w:tab/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235A22" w:rsidRDefault="00494A41">
      <w:pPr>
        <w:pStyle w:val="a4"/>
        <w:numPr>
          <w:ilvl w:val="1"/>
          <w:numId w:val="5"/>
        </w:numPr>
        <w:tabs>
          <w:tab w:val="left" w:pos="1109"/>
        </w:tabs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ВСОКО: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before="29" w:line="276" w:lineRule="auto"/>
        <w:ind w:right="120" w:hanging="361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line="276" w:lineRule="auto"/>
        <w:ind w:right="128" w:hanging="361"/>
        <w:rPr>
          <w:sz w:val="24"/>
        </w:rPr>
      </w:pPr>
      <w:r>
        <w:tab/>
      </w:r>
      <w:r>
        <w:rPr>
          <w:sz w:val="24"/>
        </w:rPr>
        <w:t>аналитическое сопровождение управления качеством 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before="3" w:line="280" w:lineRule="auto"/>
        <w:ind w:right="114" w:hanging="361"/>
        <w:rPr>
          <w:sz w:val="24"/>
        </w:rPr>
      </w:pPr>
      <w:r>
        <w:tab/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line="280" w:lineRule="auto"/>
        <w:ind w:right="126" w:hanging="361"/>
        <w:rPr>
          <w:sz w:val="24"/>
        </w:rPr>
      </w:pPr>
      <w:r>
        <w:tab/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235A22" w:rsidRDefault="00494A41">
      <w:pPr>
        <w:pStyle w:val="a4"/>
        <w:numPr>
          <w:ilvl w:val="2"/>
          <w:numId w:val="5"/>
        </w:numPr>
        <w:tabs>
          <w:tab w:val="left" w:pos="1470"/>
        </w:tabs>
        <w:spacing w:line="276" w:lineRule="auto"/>
        <w:ind w:right="114" w:hanging="361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и СМИ, родителей, широкой общественности) информацией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пользователей.</w:t>
      </w:r>
    </w:p>
    <w:p w:rsidR="00235A22" w:rsidRDefault="00235A22">
      <w:pPr>
        <w:pStyle w:val="a3"/>
        <w:spacing w:before="1"/>
        <w:ind w:left="0" w:firstLine="0"/>
        <w:jc w:val="left"/>
        <w:rPr>
          <w:sz w:val="26"/>
        </w:rPr>
      </w:pPr>
    </w:p>
    <w:p w:rsidR="00235A22" w:rsidRDefault="00494A41">
      <w:pPr>
        <w:pStyle w:val="1"/>
        <w:numPr>
          <w:ilvl w:val="0"/>
          <w:numId w:val="8"/>
        </w:numPr>
        <w:tabs>
          <w:tab w:val="left" w:pos="3165"/>
        </w:tabs>
        <w:ind w:left="3164" w:hanging="241"/>
        <w:jc w:val="left"/>
      </w:pPr>
      <w:bookmarkStart w:id="3" w:name="3._Организационная_структура_ВСОКО"/>
      <w:bookmarkEnd w:id="3"/>
      <w:r>
        <w:t>Организационная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ВСОКО</w:t>
      </w:r>
    </w:p>
    <w:p w:rsidR="00235A22" w:rsidRDefault="00494A41">
      <w:pPr>
        <w:pStyle w:val="a4"/>
        <w:numPr>
          <w:ilvl w:val="1"/>
          <w:numId w:val="4"/>
        </w:numPr>
        <w:tabs>
          <w:tab w:val="left" w:pos="1162"/>
        </w:tabs>
        <w:spacing w:before="194" w:line="276" w:lineRule="auto"/>
        <w:ind w:right="123" w:firstLine="566"/>
        <w:jc w:val="both"/>
        <w:rPr>
          <w:sz w:val="24"/>
        </w:rPr>
      </w:pPr>
      <w:r>
        <w:rPr>
          <w:sz w:val="24"/>
        </w:rPr>
        <w:t>Организационная структура, занимающаяся внутренней оценкой, экспертизой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структуры.</w:t>
      </w:r>
    </w:p>
    <w:p w:rsidR="00235A22" w:rsidRDefault="00494A41">
      <w:pPr>
        <w:pStyle w:val="a4"/>
        <w:numPr>
          <w:ilvl w:val="1"/>
          <w:numId w:val="4"/>
        </w:numPr>
        <w:tabs>
          <w:tab w:val="left" w:pos="1109"/>
        </w:tabs>
        <w:spacing w:before="3"/>
        <w:ind w:left="1109" w:hanging="423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организации:</w:t>
      </w:r>
    </w:p>
    <w:p w:rsidR="00235A22" w:rsidRDefault="00494A41">
      <w:pPr>
        <w:pStyle w:val="a4"/>
        <w:numPr>
          <w:ilvl w:val="2"/>
          <w:numId w:val="4"/>
        </w:numPr>
        <w:tabs>
          <w:tab w:val="left" w:pos="1470"/>
        </w:tabs>
        <w:spacing w:before="41" w:line="276" w:lineRule="auto"/>
        <w:ind w:right="123" w:hanging="361"/>
        <w:rPr>
          <w:sz w:val="24"/>
        </w:rPr>
      </w:pPr>
      <w:r>
        <w:tab/>
      </w:r>
      <w:r>
        <w:rPr>
          <w:sz w:val="24"/>
        </w:rPr>
        <w:t>формирует, утверждает приказом директора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блока</w:t>
      </w:r>
      <w:r>
        <w:rPr>
          <w:spacing w:val="1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3"/>
          <w:sz w:val="24"/>
        </w:rPr>
        <w:t xml:space="preserve"> </w:t>
      </w:r>
      <w:r>
        <w:rPr>
          <w:sz w:val="24"/>
        </w:rPr>
        <w:t>регулирующих</w:t>
      </w:r>
    </w:p>
    <w:p w:rsidR="00235A22" w:rsidRDefault="00494A41">
      <w:pPr>
        <w:pStyle w:val="a3"/>
        <w:spacing w:before="71" w:line="280" w:lineRule="auto"/>
        <w:ind w:right="128" w:firstLine="0"/>
      </w:pPr>
      <w:r>
        <w:t>функционирование ВСОКО образовательной организации, и приложений к</w:t>
      </w:r>
      <w:r>
        <w:rPr>
          <w:spacing w:val="1"/>
        </w:rPr>
        <w:t xml:space="preserve"> </w:t>
      </w:r>
      <w:r>
        <w:t>ним;</w:t>
      </w:r>
    </w:p>
    <w:p w:rsidR="00235A22" w:rsidRDefault="00494A41">
      <w:pPr>
        <w:pStyle w:val="a4"/>
        <w:numPr>
          <w:ilvl w:val="2"/>
          <w:numId w:val="4"/>
        </w:numPr>
        <w:tabs>
          <w:tab w:val="left" w:pos="1470"/>
        </w:tabs>
        <w:spacing w:line="276" w:lineRule="auto"/>
        <w:ind w:right="116" w:hanging="361"/>
        <w:rPr>
          <w:sz w:val="24"/>
        </w:rPr>
      </w:pPr>
      <w:r>
        <w:tab/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мероприятиях;</w:t>
      </w:r>
    </w:p>
    <w:p w:rsidR="00235A22" w:rsidRDefault="00494A41">
      <w:pPr>
        <w:pStyle w:val="a4"/>
        <w:numPr>
          <w:ilvl w:val="2"/>
          <w:numId w:val="4"/>
        </w:numPr>
        <w:tabs>
          <w:tab w:val="left" w:pos="1470"/>
        </w:tabs>
        <w:spacing w:line="276" w:lineRule="auto"/>
        <w:ind w:right="120" w:hanging="361"/>
        <w:rPr>
          <w:sz w:val="24"/>
        </w:rPr>
      </w:pPr>
      <w:r>
        <w:tab/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процедур,</w:t>
      </w:r>
    </w:p>
    <w:p w:rsidR="00235A22" w:rsidRDefault="00494A41">
      <w:pPr>
        <w:pStyle w:val="a3"/>
        <w:spacing w:before="75" w:line="276" w:lineRule="auto"/>
        <w:ind w:right="126" w:firstLine="0"/>
      </w:pPr>
      <w:r>
        <w:t>мониторинговых,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образования;</w:t>
      </w:r>
    </w:p>
    <w:p w:rsidR="00235A22" w:rsidRDefault="00494A41">
      <w:pPr>
        <w:pStyle w:val="a4"/>
        <w:numPr>
          <w:ilvl w:val="2"/>
          <w:numId w:val="4"/>
        </w:numPr>
        <w:tabs>
          <w:tab w:val="left" w:pos="1470"/>
        </w:tabs>
        <w:spacing w:line="276" w:lineRule="auto"/>
        <w:ind w:right="114" w:hanging="361"/>
        <w:rPr>
          <w:sz w:val="24"/>
        </w:rPr>
      </w:pPr>
      <w:r>
        <w:tab/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235A22" w:rsidRDefault="00494A41">
      <w:pPr>
        <w:pStyle w:val="a4"/>
        <w:numPr>
          <w:ilvl w:val="2"/>
          <w:numId w:val="4"/>
        </w:numPr>
        <w:tabs>
          <w:tab w:val="left" w:pos="1470"/>
        </w:tabs>
        <w:spacing w:line="280" w:lineRule="auto"/>
        <w:ind w:right="130" w:hanging="361"/>
        <w:rPr>
          <w:sz w:val="24"/>
        </w:rPr>
      </w:pPr>
      <w:r>
        <w:tab/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35A22" w:rsidRDefault="00494A41">
      <w:pPr>
        <w:pStyle w:val="a4"/>
        <w:numPr>
          <w:ilvl w:val="2"/>
          <w:numId w:val="4"/>
        </w:numPr>
        <w:tabs>
          <w:tab w:val="left" w:pos="1470"/>
        </w:tabs>
        <w:spacing w:line="276" w:lineRule="auto"/>
        <w:ind w:right="114" w:hanging="361"/>
        <w:rPr>
          <w:sz w:val="24"/>
        </w:rPr>
      </w:pPr>
      <w:r>
        <w:tab/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235A22" w:rsidRDefault="00494A41">
      <w:pPr>
        <w:pStyle w:val="a4"/>
        <w:numPr>
          <w:ilvl w:val="2"/>
          <w:numId w:val="4"/>
        </w:numPr>
        <w:tabs>
          <w:tab w:val="left" w:pos="1470"/>
        </w:tabs>
        <w:spacing w:line="276" w:lineRule="auto"/>
        <w:ind w:right="111" w:hanging="361"/>
        <w:rPr>
          <w:sz w:val="24"/>
        </w:rPr>
      </w:pPr>
      <w:r>
        <w:tab/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информационно-аналитические материалы по результатам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5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235A22" w:rsidRDefault="00494A41">
      <w:pPr>
        <w:pStyle w:val="a4"/>
        <w:numPr>
          <w:ilvl w:val="2"/>
          <w:numId w:val="4"/>
        </w:numPr>
        <w:tabs>
          <w:tab w:val="left" w:pos="1470"/>
        </w:tabs>
        <w:spacing w:line="276" w:lineRule="auto"/>
        <w:ind w:right="127" w:hanging="361"/>
        <w:rPr>
          <w:sz w:val="24"/>
        </w:rPr>
      </w:pPr>
      <w:r>
        <w:tab/>
      </w:r>
      <w:r>
        <w:rPr>
          <w:sz w:val="24"/>
        </w:rPr>
        <w:t>принимает управленческие решения по развитию качества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ВСОКО.</w:t>
      </w:r>
    </w:p>
    <w:p w:rsidR="00235A22" w:rsidRDefault="00494A41">
      <w:pPr>
        <w:pStyle w:val="a4"/>
        <w:numPr>
          <w:ilvl w:val="1"/>
          <w:numId w:val="4"/>
        </w:numPr>
        <w:tabs>
          <w:tab w:val="left" w:pos="1177"/>
        </w:tabs>
        <w:spacing w:line="276" w:lineRule="auto"/>
        <w:ind w:right="119" w:firstLine="566"/>
        <w:jc w:val="both"/>
        <w:rPr>
          <w:sz w:val="24"/>
        </w:rPr>
      </w:pP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учителей-предметников:</w:t>
      </w:r>
    </w:p>
    <w:p w:rsidR="00235A22" w:rsidRDefault="00494A41">
      <w:pPr>
        <w:pStyle w:val="a4"/>
        <w:numPr>
          <w:ilvl w:val="2"/>
          <w:numId w:val="4"/>
        </w:numPr>
        <w:tabs>
          <w:tab w:val="left" w:pos="1470"/>
        </w:tabs>
        <w:spacing w:line="276" w:lineRule="auto"/>
        <w:ind w:right="120" w:hanging="361"/>
        <w:rPr>
          <w:sz w:val="24"/>
        </w:rPr>
      </w:pPr>
      <w:r>
        <w:tab/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235A22" w:rsidRDefault="00494A41">
      <w:pPr>
        <w:pStyle w:val="a4"/>
        <w:numPr>
          <w:ilvl w:val="2"/>
          <w:numId w:val="4"/>
        </w:numPr>
        <w:tabs>
          <w:tab w:val="left" w:pos="1470"/>
        </w:tabs>
        <w:spacing w:line="280" w:lineRule="auto"/>
        <w:ind w:right="114" w:hanging="361"/>
        <w:rPr>
          <w:sz w:val="24"/>
        </w:rPr>
      </w:pPr>
      <w:r>
        <w:tab/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процедур;</w:t>
      </w:r>
    </w:p>
    <w:p w:rsidR="00235A22" w:rsidRDefault="00494A41">
      <w:pPr>
        <w:pStyle w:val="a4"/>
        <w:numPr>
          <w:ilvl w:val="2"/>
          <w:numId w:val="4"/>
        </w:numPr>
        <w:tabs>
          <w:tab w:val="left" w:pos="1470"/>
        </w:tabs>
        <w:spacing w:line="276" w:lineRule="auto"/>
        <w:ind w:right="125" w:hanging="361"/>
        <w:rPr>
          <w:sz w:val="24"/>
        </w:rPr>
      </w:pPr>
      <w:r>
        <w:tab/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 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совершенствованию;</w:t>
      </w:r>
    </w:p>
    <w:p w:rsidR="00235A22" w:rsidRDefault="00494A41">
      <w:pPr>
        <w:pStyle w:val="a4"/>
        <w:numPr>
          <w:ilvl w:val="2"/>
          <w:numId w:val="4"/>
        </w:numPr>
        <w:tabs>
          <w:tab w:val="left" w:pos="1470"/>
        </w:tabs>
        <w:spacing w:line="276" w:lineRule="auto"/>
        <w:ind w:right="127" w:hanging="361"/>
        <w:rPr>
          <w:sz w:val="24"/>
        </w:rPr>
      </w:pPr>
      <w:r>
        <w:tab/>
      </w: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35A22" w:rsidRDefault="00494A41">
      <w:pPr>
        <w:pStyle w:val="a4"/>
        <w:numPr>
          <w:ilvl w:val="1"/>
          <w:numId w:val="4"/>
        </w:numPr>
        <w:tabs>
          <w:tab w:val="left" w:pos="1109"/>
        </w:tabs>
        <w:spacing w:line="275" w:lineRule="exact"/>
        <w:ind w:left="1109" w:hanging="423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организации:</w:t>
      </w:r>
    </w:p>
    <w:p w:rsidR="00235A22" w:rsidRDefault="00494A41">
      <w:pPr>
        <w:pStyle w:val="a4"/>
        <w:numPr>
          <w:ilvl w:val="2"/>
          <w:numId w:val="4"/>
        </w:numPr>
        <w:tabs>
          <w:tab w:val="left" w:pos="1469"/>
          <w:tab w:val="left" w:pos="1470"/>
        </w:tabs>
        <w:spacing w:before="20" w:line="276" w:lineRule="auto"/>
        <w:ind w:right="447" w:hanging="361"/>
        <w:jc w:val="left"/>
        <w:rPr>
          <w:sz w:val="24"/>
        </w:rPr>
      </w:pPr>
      <w:r>
        <w:tab/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 стратегических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235A22" w:rsidRDefault="00494A41">
      <w:pPr>
        <w:pStyle w:val="a4"/>
        <w:numPr>
          <w:ilvl w:val="2"/>
          <w:numId w:val="4"/>
        </w:numPr>
        <w:tabs>
          <w:tab w:val="left" w:pos="1469"/>
          <w:tab w:val="left" w:pos="1470"/>
        </w:tabs>
        <w:spacing w:before="3" w:line="280" w:lineRule="auto"/>
        <w:ind w:right="514" w:hanging="361"/>
        <w:jc w:val="left"/>
        <w:rPr>
          <w:sz w:val="24"/>
        </w:rPr>
      </w:pPr>
      <w:r>
        <w:tab/>
      </w:r>
      <w:r>
        <w:rPr>
          <w:sz w:val="24"/>
        </w:rPr>
        <w:t>содействует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235A22" w:rsidRDefault="00494A41">
      <w:pPr>
        <w:pStyle w:val="a4"/>
        <w:numPr>
          <w:ilvl w:val="2"/>
          <w:numId w:val="4"/>
        </w:numPr>
        <w:tabs>
          <w:tab w:val="left" w:pos="1469"/>
          <w:tab w:val="left" w:pos="1470"/>
        </w:tabs>
        <w:spacing w:line="269" w:lineRule="exact"/>
        <w:ind w:left="1469" w:hanging="424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участие:</w:t>
      </w:r>
    </w:p>
    <w:p w:rsidR="00235A22" w:rsidRDefault="00494A41">
      <w:pPr>
        <w:pStyle w:val="a3"/>
        <w:spacing w:before="32" w:line="276" w:lineRule="auto"/>
        <w:ind w:left="119" w:right="139" w:firstLine="1349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235A22" w:rsidRDefault="00494A41">
      <w:pPr>
        <w:pStyle w:val="a3"/>
        <w:spacing w:before="70" w:line="280" w:lineRule="auto"/>
        <w:ind w:left="119" w:right="125" w:firstLine="1287"/>
      </w:pPr>
      <w:r>
        <w:t>в обсуждении системы показателей, характеризующих состояние и 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образования;</w:t>
      </w:r>
    </w:p>
    <w:p w:rsidR="00235A22" w:rsidRDefault="00494A41">
      <w:pPr>
        <w:pStyle w:val="a3"/>
        <w:spacing w:line="276" w:lineRule="auto"/>
        <w:ind w:left="119" w:right="126" w:firstLine="1287"/>
      </w:pPr>
      <w:r>
        <w:t>в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деятельности;</w:t>
      </w:r>
    </w:p>
    <w:p w:rsidR="00235A22" w:rsidRDefault="00494A41">
      <w:pPr>
        <w:pStyle w:val="a3"/>
        <w:spacing w:line="276" w:lineRule="auto"/>
        <w:ind w:left="119" w:right="115" w:firstLine="1349"/>
      </w:pP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lastRenderedPageBreak/>
        <w:t>организации,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235A22" w:rsidRDefault="00494A41">
      <w:pPr>
        <w:pStyle w:val="a4"/>
        <w:numPr>
          <w:ilvl w:val="2"/>
          <w:numId w:val="4"/>
        </w:numPr>
        <w:tabs>
          <w:tab w:val="left" w:pos="1470"/>
        </w:tabs>
        <w:ind w:left="1469" w:hanging="424"/>
        <w:rPr>
          <w:sz w:val="24"/>
        </w:rPr>
      </w:pPr>
      <w:r>
        <w:rPr>
          <w:sz w:val="24"/>
        </w:rPr>
        <w:t xml:space="preserve">содействует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организации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работы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по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повышению    </w:t>
      </w:r>
      <w:r>
        <w:rPr>
          <w:spacing w:val="50"/>
          <w:sz w:val="24"/>
        </w:rPr>
        <w:t xml:space="preserve"> </w:t>
      </w:r>
      <w:r>
        <w:rPr>
          <w:sz w:val="24"/>
        </w:rPr>
        <w:t>квалификации</w:t>
      </w:r>
    </w:p>
    <w:p w:rsidR="00235A22" w:rsidRDefault="00494A41">
      <w:pPr>
        <w:pStyle w:val="a3"/>
        <w:spacing w:before="60"/>
        <w:ind w:firstLine="0"/>
      </w:pPr>
      <w:r>
        <w:t>педагогических</w:t>
      </w:r>
      <w:r>
        <w:rPr>
          <w:spacing w:val="-6"/>
        </w:rPr>
        <w:t xml:space="preserve"> </w:t>
      </w:r>
      <w:r>
        <w:t>работников, развитию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инициатив;</w:t>
      </w:r>
    </w:p>
    <w:p w:rsidR="00235A22" w:rsidRDefault="00494A41">
      <w:pPr>
        <w:pStyle w:val="a4"/>
        <w:numPr>
          <w:ilvl w:val="2"/>
          <w:numId w:val="4"/>
        </w:numPr>
        <w:tabs>
          <w:tab w:val="left" w:pos="1470"/>
        </w:tabs>
        <w:spacing w:before="36" w:line="276" w:lineRule="auto"/>
        <w:ind w:right="111" w:hanging="361"/>
        <w:rPr>
          <w:sz w:val="24"/>
        </w:rPr>
      </w:pPr>
      <w:r>
        <w:tab/>
      </w: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235A22" w:rsidRDefault="00494A41">
      <w:pPr>
        <w:pStyle w:val="a4"/>
        <w:numPr>
          <w:ilvl w:val="2"/>
          <w:numId w:val="4"/>
        </w:numPr>
        <w:tabs>
          <w:tab w:val="left" w:pos="1470"/>
        </w:tabs>
        <w:spacing w:before="1" w:line="276" w:lineRule="auto"/>
        <w:ind w:right="121" w:hanging="361"/>
        <w:rPr>
          <w:sz w:val="24"/>
        </w:rPr>
      </w:pPr>
      <w:r>
        <w:tab/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235A22" w:rsidRDefault="00494A41">
      <w:pPr>
        <w:pStyle w:val="a4"/>
        <w:numPr>
          <w:ilvl w:val="1"/>
          <w:numId w:val="4"/>
        </w:numPr>
        <w:tabs>
          <w:tab w:val="left" w:pos="1157"/>
        </w:tabs>
        <w:spacing w:line="278" w:lineRule="auto"/>
        <w:ind w:right="123" w:firstLine="566"/>
        <w:jc w:val="both"/>
        <w:rPr>
          <w:sz w:val="24"/>
        </w:rPr>
      </w:pPr>
      <w:r>
        <w:rPr>
          <w:sz w:val="24"/>
        </w:rPr>
        <w:t>Совет образовательной организации осуществляет общественный контроль 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 образования и образовательной деятельностью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экспертизы.</w:t>
      </w:r>
    </w:p>
    <w:p w:rsidR="00235A22" w:rsidRDefault="00235A22">
      <w:pPr>
        <w:pStyle w:val="a3"/>
        <w:spacing w:before="1"/>
        <w:ind w:left="0" w:firstLine="0"/>
        <w:jc w:val="left"/>
        <w:rPr>
          <w:sz w:val="27"/>
        </w:rPr>
      </w:pPr>
    </w:p>
    <w:p w:rsidR="00235A22" w:rsidRDefault="00494A41">
      <w:pPr>
        <w:pStyle w:val="1"/>
        <w:numPr>
          <w:ilvl w:val="0"/>
          <w:numId w:val="8"/>
        </w:numPr>
        <w:tabs>
          <w:tab w:val="left" w:pos="2257"/>
        </w:tabs>
        <w:ind w:left="2256" w:hanging="241"/>
        <w:jc w:val="left"/>
      </w:pPr>
      <w:bookmarkStart w:id="4" w:name="4._Реализация_внутренней_оценки_качества"/>
      <w:bookmarkEnd w:id="4"/>
      <w:r>
        <w:t>Реализация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235A22" w:rsidRDefault="00494A41">
      <w:pPr>
        <w:pStyle w:val="a4"/>
        <w:numPr>
          <w:ilvl w:val="1"/>
          <w:numId w:val="3"/>
        </w:numPr>
        <w:tabs>
          <w:tab w:val="left" w:pos="1129"/>
        </w:tabs>
        <w:spacing w:before="190" w:line="278" w:lineRule="auto"/>
        <w:ind w:right="118" w:firstLine="566"/>
        <w:jc w:val="both"/>
        <w:rPr>
          <w:sz w:val="24"/>
        </w:rPr>
      </w:pPr>
      <w:r>
        <w:rPr>
          <w:sz w:val="24"/>
        </w:rPr>
        <w:t>Реализация внутренней оценки качества образования осуществляется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235A22" w:rsidRDefault="00494A41">
      <w:pPr>
        <w:pStyle w:val="a4"/>
        <w:numPr>
          <w:ilvl w:val="1"/>
          <w:numId w:val="3"/>
        </w:numPr>
        <w:tabs>
          <w:tab w:val="left" w:pos="1277"/>
        </w:tabs>
        <w:spacing w:before="153" w:line="276" w:lineRule="auto"/>
        <w:ind w:right="124" w:firstLine="566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определения методологии, технологии и 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35A22" w:rsidRDefault="00494A41">
      <w:pPr>
        <w:pStyle w:val="a4"/>
        <w:numPr>
          <w:ilvl w:val="1"/>
          <w:numId w:val="3"/>
        </w:numPr>
        <w:tabs>
          <w:tab w:val="left" w:pos="1109"/>
        </w:tabs>
        <w:spacing w:before="3"/>
        <w:ind w:left="1109" w:hanging="423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посредством:</w:t>
      </w:r>
    </w:p>
    <w:p w:rsidR="00235A22" w:rsidRDefault="00494A41">
      <w:pPr>
        <w:pStyle w:val="a4"/>
        <w:numPr>
          <w:ilvl w:val="2"/>
          <w:numId w:val="3"/>
        </w:numPr>
        <w:tabs>
          <w:tab w:val="left" w:pos="1469"/>
          <w:tab w:val="left" w:pos="1470"/>
        </w:tabs>
        <w:spacing w:before="41"/>
        <w:ind w:hanging="424"/>
        <w:jc w:val="left"/>
        <w:rPr>
          <w:sz w:val="24"/>
        </w:rPr>
      </w:pPr>
      <w:r>
        <w:rPr>
          <w:sz w:val="24"/>
        </w:rPr>
        <w:t>ВСОКО;</w:t>
      </w:r>
    </w:p>
    <w:p w:rsidR="00235A22" w:rsidRDefault="00494A41">
      <w:pPr>
        <w:pStyle w:val="a4"/>
        <w:numPr>
          <w:ilvl w:val="2"/>
          <w:numId w:val="3"/>
        </w:numPr>
        <w:tabs>
          <w:tab w:val="left" w:pos="1469"/>
          <w:tab w:val="left" w:pos="1470"/>
        </w:tabs>
        <w:spacing w:before="41"/>
        <w:ind w:hanging="424"/>
        <w:jc w:val="left"/>
        <w:rPr>
          <w:sz w:val="24"/>
        </w:rPr>
      </w:pPr>
      <w:r>
        <w:rPr>
          <w:sz w:val="24"/>
        </w:rPr>
        <w:t>общественно-профессиональной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235A22" w:rsidRDefault="00494A41">
      <w:pPr>
        <w:pStyle w:val="a4"/>
        <w:numPr>
          <w:ilvl w:val="2"/>
          <w:numId w:val="3"/>
        </w:numPr>
        <w:tabs>
          <w:tab w:val="left" w:pos="1469"/>
          <w:tab w:val="left" w:pos="1470"/>
        </w:tabs>
        <w:spacing w:before="46"/>
        <w:ind w:hanging="424"/>
        <w:jc w:val="left"/>
        <w:rPr>
          <w:sz w:val="24"/>
        </w:rPr>
      </w:pPr>
      <w:r>
        <w:rPr>
          <w:sz w:val="24"/>
        </w:rPr>
        <w:t>лицензирования;</w:t>
      </w:r>
    </w:p>
    <w:p w:rsidR="00235A22" w:rsidRDefault="00494A41">
      <w:pPr>
        <w:pStyle w:val="a4"/>
        <w:numPr>
          <w:ilvl w:val="2"/>
          <w:numId w:val="3"/>
        </w:numPr>
        <w:tabs>
          <w:tab w:val="left" w:pos="1469"/>
          <w:tab w:val="left" w:pos="1470"/>
        </w:tabs>
        <w:spacing w:before="41"/>
        <w:ind w:hanging="424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аккредитации;</w:t>
      </w:r>
    </w:p>
    <w:p w:rsidR="00235A22" w:rsidRDefault="00494A41">
      <w:pPr>
        <w:pStyle w:val="a4"/>
        <w:numPr>
          <w:ilvl w:val="2"/>
          <w:numId w:val="3"/>
        </w:numPr>
        <w:tabs>
          <w:tab w:val="left" w:pos="1469"/>
          <w:tab w:val="left" w:pos="1470"/>
        </w:tabs>
        <w:spacing w:before="40"/>
        <w:ind w:hanging="424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выпускников;</w:t>
      </w:r>
    </w:p>
    <w:p w:rsidR="00235A22" w:rsidRDefault="00494A41">
      <w:pPr>
        <w:pStyle w:val="a4"/>
        <w:numPr>
          <w:ilvl w:val="2"/>
          <w:numId w:val="3"/>
        </w:numPr>
        <w:tabs>
          <w:tab w:val="left" w:pos="1469"/>
          <w:tab w:val="left" w:pos="1470"/>
        </w:tabs>
        <w:spacing w:before="41"/>
        <w:ind w:hanging="424"/>
        <w:jc w:val="left"/>
        <w:rPr>
          <w:sz w:val="24"/>
        </w:rPr>
      </w:pP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образования.</w:t>
      </w:r>
    </w:p>
    <w:p w:rsidR="00235A22" w:rsidRDefault="00494A41">
      <w:pPr>
        <w:pStyle w:val="a4"/>
        <w:numPr>
          <w:ilvl w:val="1"/>
          <w:numId w:val="3"/>
        </w:numPr>
        <w:tabs>
          <w:tab w:val="left" w:pos="1109"/>
        </w:tabs>
        <w:spacing w:before="41"/>
        <w:ind w:left="1109" w:hanging="423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используются:</w:t>
      </w:r>
    </w:p>
    <w:p w:rsidR="00235A22" w:rsidRDefault="00494A41">
      <w:pPr>
        <w:pStyle w:val="a4"/>
        <w:numPr>
          <w:ilvl w:val="2"/>
          <w:numId w:val="3"/>
        </w:numPr>
        <w:tabs>
          <w:tab w:val="left" w:pos="1469"/>
          <w:tab w:val="left" w:pos="1470"/>
        </w:tabs>
        <w:spacing w:before="42"/>
        <w:ind w:hanging="424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статистика;</w:t>
      </w:r>
    </w:p>
    <w:p w:rsidR="00235A22" w:rsidRDefault="00494A41">
      <w:pPr>
        <w:pStyle w:val="a4"/>
        <w:numPr>
          <w:ilvl w:val="2"/>
          <w:numId w:val="3"/>
        </w:numPr>
        <w:tabs>
          <w:tab w:val="left" w:pos="1469"/>
          <w:tab w:val="left" w:pos="1470"/>
        </w:tabs>
        <w:spacing w:before="40"/>
        <w:ind w:hanging="424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итоговая аттестация;</w:t>
      </w:r>
    </w:p>
    <w:p w:rsidR="00235A22" w:rsidRDefault="00494A41">
      <w:pPr>
        <w:pStyle w:val="a4"/>
        <w:numPr>
          <w:ilvl w:val="2"/>
          <w:numId w:val="3"/>
        </w:numPr>
        <w:tabs>
          <w:tab w:val="left" w:pos="1469"/>
          <w:tab w:val="left" w:pos="1470"/>
        </w:tabs>
        <w:spacing w:before="41"/>
        <w:ind w:hanging="424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исследования;</w:t>
      </w:r>
    </w:p>
    <w:p w:rsidR="00235A22" w:rsidRDefault="00494A41">
      <w:pPr>
        <w:pStyle w:val="a4"/>
        <w:numPr>
          <w:ilvl w:val="2"/>
          <w:numId w:val="3"/>
        </w:numPr>
        <w:tabs>
          <w:tab w:val="left" w:pos="1469"/>
          <w:tab w:val="left" w:pos="1470"/>
        </w:tabs>
        <w:spacing w:before="46"/>
        <w:ind w:hanging="424"/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опросы;</w:t>
      </w:r>
    </w:p>
    <w:p w:rsidR="00235A22" w:rsidRDefault="00494A41">
      <w:pPr>
        <w:pStyle w:val="a4"/>
        <w:numPr>
          <w:ilvl w:val="2"/>
          <w:numId w:val="3"/>
        </w:numPr>
        <w:tabs>
          <w:tab w:val="left" w:pos="1469"/>
          <w:tab w:val="left" w:pos="1470"/>
        </w:tabs>
        <w:spacing w:before="41"/>
        <w:ind w:hanging="424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235A22" w:rsidRDefault="00494A41">
      <w:pPr>
        <w:pStyle w:val="a4"/>
        <w:numPr>
          <w:ilvl w:val="2"/>
          <w:numId w:val="3"/>
        </w:numPr>
        <w:tabs>
          <w:tab w:val="left" w:pos="1469"/>
          <w:tab w:val="left" w:pos="1470"/>
        </w:tabs>
        <w:spacing w:before="41"/>
        <w:ind w:hanging="424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235A22" w:rsidRDefault="00494A41">
      <w:pPr>
        <w:pStyle w:val="a4"/>
        <w:numPr>
          <w:ilvl w:val="2"/>
          <w:numId w:val="3"/>
        </w:numPr>
        <w:tabs>
          <w:tab w:val="left" w:pos="1469"/>
          <w:tab w:val="left" w:pos="1470"/>
        </w:tabs>
        <w:spacing w:before="65"/>
        <w:ind w:hanging="424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журнала.</w:t>
      </w:r>
    </w:p>
    <w:p w:rsidR="00235A22" w:rsidRDefault="00494A41">
      <w:pPr>
        <w:pStyle w:val="a4"/>
        <w:numPr>
          <w:ilvl w:val="1"/>
          <w:numId w:val="3"/>
        </w:numPr>
        <w:tabs>
          <w:tab w:val="left" w:pos="1109"/>
        </w:tabs>
        <w:spacing w:before="45"/>
        <w:ind w:left="1109" w:hanging="423"/>
        <w:rPr>
          <w:sz w:val="24"/>
        </w:rPr>
      </w:pP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235A22" w:rsidRDefault="00494A41">
      <w:pPr>
        <w:pStyle w:val="a4"/>
        <w:numPr>
          <w:ilvl w:val="2"/>
          <w:numId w:val="2"/>
        </w:numPr>
        <w:tabs>
          <w:tab w:val="left" w:pos="1287"/>
        </w:tabs>
        <w:spacing w:before="41"/>
        <w:ind w:hanging="601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результатов: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06"/>
          <w:tab w:val="left" w:pos="1407"/>
        </w:tabs>
        <w:spacing w:before="41" w:line="276" w:lineRule="auto"/>
        <w:ind w:right="157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6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2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ЕГЭ);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69"/>
          <w:tab w:val="left" w:pos="1470"/>
          <w:tab w:val="left" w:pos="3457"/>
          <w:tab w:val="left" w:pos="4897"/>
          <w:tab w:val="left" w:pos="6141"/>
          <w:tab w:val="left" w:pos="7375"/>
          <w:tab w:val="left" w:pos="8705"/>
        </w:tabs>
        <w:spacing w:line="276" w:lineRule="auto"/>
        <w:ind w:right="133"/>
        <w:jc w:val="left"/>
        <w:rPr>
          <w:sz w:val="24"/>
        </w:rPr>
      </w:pPr>
      <w:r>
        <w:tab/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ab/>
        <w:t>результаты</w:t>
      </w:r>
      <w:r>
        <w:rPr>
          <w:sz w:val="24"/>
        </w:rPr>
        <w:tab/>
        <w:t>обучения</w:t>
      </w:r>
      <w:r>
        <w:rPr>
          <w:sz w:val="24"/>
        </w:rPr>
        <w:tab/>
        <w:t>(включая</w:t>
      </w:r>
      <w:r>
        <w:rPr>
          <w:sz w:val="24"/>
        </w:rPr>
        <w:tab/>
        <w:t>сравнение</w:t>
      </w:r>
      <w:r>
        <w:rPr>
          <w:sz w:val="24"/>
        </w:rPr>
        <w:tab/>
      </w:r>
      <w:r>
        <w:rPr>
          <w:spacing w:val="-1"/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внешней диагностики);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69"/>
          <w:tab w:val="left" w:pos="1470"/>
        </w:tabs>
        <w:spacing w:before="3"/>
        <w:ind w:left="1469" w:hanging="424"/>
        <w:jc w:val="left"/>
        <w:rPr>
          <w:sz w:val="24"/>
        </w:rPr>
      </w:pPr>
      <w:r>
        <w:rPr>
          <w:sz w:val="24"/>
        </w:rPr>
        <w:lastRenderedPageBreak/>
        <w:t>личностные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обучающихся);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06"/>
          <w:tab w:val="left" w:pos="1407"/>
        </w:tabs>
        <w:spacing w:before="41"/>
        <w:jc w:val="left"/>
        <w:rPr>
          <w:sz w:val="24"/>
        </w:rPr>
      </w:pPr>
      <w:r>
        <w:rPr>
          <w:sz w:val="24"/>
        </w:rPr>
        <w:t>здоровье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 (динамика);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69"/>
          <w:tab w:val="left" w:pos="1470"/>
        </w:tabs>
        <w:spacing w:before="41"/>
        <w:ind w:left="1469" w:hanging="424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олимпиадах;</w:t>
      </w:r>
    </w:p>
    <w:p w:rsidR="00235A22" w:rsidRPr="00494A41" w:rsidRDefault="00494A41" w:rsidP="00D2797F">
      <w:pPr>
        <w:pStyle w:val="a4"/>
        <w:numPr>
          <w:ilvl w:val="2"/>
          <w:numId w:val="2"/>
        </w:numPr>
        <w:tabs>
          <w:tab w:val="left" w:pos="1469"/>
          <w:tab w:val="left" w:pos="1470"/>
        </w:tabs>
        <w:spacing w:before="75"/>
        <w:ind w:hanging="601"/>
        <w:rPr>
          <w:sz w:val="24"/>
        </w:rPr>
      </w:pPr>
      <w:r w:rsidRPr="00494A41">
        <w:rPr>
          <w:sz w:val="24"/>
        </w:rPr>
        <w:t>удовлетворенность</w:t>
      </w:r>
      <w:r w:rsidRPr="00494A41">
        <w:rPr>
          <w:spacing w:val="-9"/>
          <w:sz w:val="24"/>
        </w:rPr>
        <w:t xml:space="preserve"> </w:t>
      </w:r>
      <w:r w:rsidRPr="00494A41">
        <w:rPr>
          <w:sz w:val="24"/>
        </w:rPr>
        <w:t>родителей</w:t>
      </w:r>
      <w:r w:rsidRPr="00494A41">
        <w:rPr>
          <w:spacing w:val="-6"/>
          <w:sz w:val="24"/>
        </w:rPr>
        <w:t xml:space="preserve"> </w:t>
      </w:r>
      <w:r w:rsidRPr="00494A41">
        <w:rPr>
          <w:sz w:val="24"/>
        </w:rPr>
        <w:t>качеством</w:t>
      </w:r>
      <w:r w:rsidRPr="00494A41">
        <w:rPr>
          <w:spacing w:val="-14"/>
          <w:sz w:val="24"/>
        </w:rPr>
        <w:t xml:space="preserve"> </w:t>
      </w:r>
      <w:r w:rsidRPr="00494A41">
        <w:rPr>
          <w:sz w:val="24"/>
        </w:rPr>
        <w:t>образовательных</w:t>
      </w:r>
      <w:r w:rsidRPr="00494A41">
        <w:rPr>
          <w:spacing w:val="-9"/>
          <w:sz w:val="24"/>
        </w:rPr>
        <w:t xml:space="preserve"> </w:t>
      </w:r>
      <w:r w:rsidRPr="00494A41">
        <w:rPr>
          <w:sz w:val="24"/>
        </w:rPr>
        <w:t>результатов.</w:t>
      </w:r>
      <w:r>
        <w:rPr>
          <w:sz w:val="24"/>
        </w:rPr>
        <w:t xml:space="preserve"> </w:t>
      </w:r>
      <w:r w:rsidRPr="00494A41">
        <w:rPr>
          <w:sz w:val="24"/>
        </w:rPr>
        <w:t>Качество</w:t>
      </w:r>
      <w:r w:rsidRPr="00494A41">
        <w:rPr>
          <w:spacing w:val="-5"/>
          <w:sz w:val="24"/>
        </w:rPr>
        <w:t xml:space="preserve"> </w:t>
      </w:r>
      <w:r w:rsidRPr="00494A41">
        <w:rPr>
          <w:sz w:val="24"/>
        </w:rPr>
        <w:t>организации</w:t>
      </w:r>
      <w:r w:rsidRPr="00494A41">
        <w:rPr>
          <w:spacing w:val="-8"/>
          <w:sz w:val="24"/>
        </w:rPr>
        <w:t xml:space="preserve"> </w:t>
      </w:r>
      <w:r w:rsidRPr="00494A41">
        <w:rPr>
          <w:sz w:val="24"/>
        </w:rPr>
        <w:t>и</w:t>
      </w:r>
      <w:r w:rsidRPr="00494A41">
        <w:rPr>
          <w:spacing w:val="-9"/>
          <w:sz w:val="24"/>
        </w:rPr>
        <w:t xml:space="preserve"> </w:t>
      </w:r>
      <w:r w:rsidRPr="00494A41">
        <w:rPr>
          <w:sz w:val="24"/>
        </w:rPr>
        <w:t>осуществления</w:t>
      </w:r>
      <w:r w:rsidRPr="00494A41">
        <w:rPr>
          <w:spacing w:val="-4"/>
          <w:sz w:val="24"/>
        </w:rPr>
        <w:t xml:space="preserve"> </w:t>
      </w:r>
      <w:r w:rsidRPr="00494A41">
        <w:rPr>
          <w:sz w:val="24"/>
        </w:rPr>
        <w:t>образовательной</w:t>
      </w:r>
      <w:r w:rsidRPr="00494A41">
        <w:rPr>
          <w:spacing w:val="-3"/>
          <w:sz w:val="24"/>
        </w:rPr>
        <w:t xml:space="preserve"> </w:t>
      </w:r>
      <w:r w:rsidRPr="00494A41">
        <w:rPr>
          <w:sz w:val="24"/>
        </w:rPr>
        <w:t>деятельности: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69"/>
          <w:tab w:val="left" w:pos="1470"/>
        </w:tabs>
        <w:spacing w:before="41" w:line="280" w:lineRule="auto"/>
        <w:ind w:right="138"/>
        <w:jc w:val="left"/>
        <w:rPr>
          <w:sz w:val="24"/>
        </w:rPr>
      </w:pPr>
      <w:r>
        <w:tab/>
      </w:r>
      <w:r>
        <w:rPr>
          <w:sz w:val="24"/>
        </w:rPr>
        <w:t>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4"/>
          <w:sz w:val="24"/>
        </w:rPr>
        <w:t xml:space="preserve"> </w:t>
      </w:r>
      <w:r>
        <w:rPr>
          <w:sz w:val="24"/>
        </w:rPr>
        <w:t>ФГОС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контингенту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обучающихся);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69"/>
          <w:tab w:val="left" w:pos="1470"/>
          <w:tab w:val="left" w:pos="3433"/>
          <w:tab w:val="left" w:pos="5440"/>
          <w:tab w:val="left" w:pos="6861"/>
          <w:tab w:val="left" w:pos="8542"/>
        </w:tabs>
        <w:spacing w:line="276" w:lineRule="auto"/>
        <w:ind w:right="135"/>
        <w:jc w:val="left"/>
        <w:rPr>
          <w:sz w:val="24"/>
        </w:rPr>
      </w:pPr>
      <w:r>
        <w:tab/>
      </w:r>
      <w:r>
        <w:rPr>
          <w:sz w:val="24"/>
        </w:rPr>
        <w:t>дополнительные</w:t>
      </w:r>
      <w:r>
        <w:rPr>
          <w:sz w:val="24"/>
        </w:rPr>
        <w:tab/>
        <w:t>образовательные</w:t>
      </w:r>
      <w:r>
        <w:rPr>
          <w:sz w:val="24"/>
        </w:rPr>
        <w:tab/>
        <w:t>программы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2"/>
          <w:sz w:val="24"/>
        </w:rPr>
        <w:t>запросам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родителей);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69"/>
          <w:tab w:val="left" w:pos="1470"/>
        </w:tabs>
        <w:spacing w:line="280" w:lineRule="auto"/>
        <w:ind w:right="140"/>
        <w:jc w:val="left"/>
        <w:rPr>
          <w:sz w:val="24"/>
        </w:rPr>
      </w:pPr>
      <w:r>
        <w:tab/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программ (соответствие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ФГОС);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69"/>
          <w:tab w:val="left" w:pos="1470"/>
        </w:tabs>
        <w:spacing w:line="269" w:lineRule="exact"/>
        <w:ind w:left="1469" w:hanging="424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обучающимися;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69"/>
          <w:tab w:val="left" w:pos="1470"/>
        </w:tabs>
        <w:spacing w:before="28"/>
        <w:ind w:left="1469" w:hanging="424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руководство);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69"/>
          <w:tab w:val="left" w:pos="1470"/>
        </w:tabs>
        <w:spacing w:before="41" w:line="280" w:lineRule="auto"/>
        <w:ind w:right="557"/>
        <w:jc w:val="left"/>
        <w:rPr>
          <w:sz w:val="24"/>
        </w:rPr>
      </w:pPr>
      <w:r>
        <w:tab/>
      </w:r>
      <w:r>
        <w:rPr>
          <w:sz w:val="24"/>
        </w:rPr>
        <w:t>удовлетворенность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3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35A22" w:rsidRDefault="00494A41">
      <w:pPr>
        <w:pStyle w:val="a4"/>
        <w:numPr>
          <w:ilvl w:val="2"/>
          <w:numId w:val="2"/>
        </w:numPr>
        <w:tabs>
          <w:tab w:val="left" w:pos="1287"/>
        </w:tabs>
        <w:spacing w:line="269" w:lineRule="exact"/>
        <w:ind w:hanging="601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деятельность: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69"/>
          <w:tab w:val="left" w:pos="1470"/>
        </w:tabs>
        <w:spacing w:before="36"/>
        <w:ind w:left="1469" w:hanging="424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обеспечение;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69"/>
          <w:tab w:val="left" w:pos="1470"/>
        </w:tabs>
        <w:spacing w:before="41" w:line="276" w:lineRule="auto"/>
        <w:ind w:right="681"/>
        <w:jc w:val="left"/>
        <w:rPr>
          <w:sz w:val="24"/>
        </w:rPr>
      </w:pPr>
      <w:r>
        <w:tab/>
      </w:r>
      <w:r>
        <w:rPr>
          <w:sz w:val="24"/>
        </w:rPr>
        <w:t>информационно-развивающая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ИКТ</w:t>
      </w:r>
      <w:r>
        <w:rPr>
          <w:spacing w:val="1"/>
          <w:sz w:val="24"/>
        </w:rPr>
        <w:t xml:space="preserve"> </w:t>
      </w:r>
      <w:r>
        <w:rPr>
          <w:sz w:val="24"/>
        </w:rPr>
        <w:t>и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обеспечение);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69"/>
          <w:tab w:val="left" w:pos="1470"/>
        </w:tabs>
        <w:spacing w:before="4"/>
        <w:ind w:left="1469" w:hanging="424"/>
        <w:jc w:val="left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69"/>
          <w:tab w:val="left" w:pos="1470"/>
        </w:tabs>
        <w:spacing w:before="41"/>
        <w:ind w:left="1469" w:hanging="424"/>
        <w:jc w:val="left"/>
        <w:rPr>
          <w:sz w:val="24"/>
        </w:rPr>
      </w:pP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питание;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69"/>
          <w:tab w:val="left" w:pos="1470"/>
        </w:tabs>
        <w:spacing w:before="41"/>
        <w:ind w:left="1469" w:hanging="424"/>
        <w:jc w:val="left"/>
        <w:rPr>
          <w:sz w:val="24"/>
        </w:rPr>
      </w:pP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69"/>
          <w:tab w:val="left" w:pos="1470"/>
        </w:tabs>
        <w:spacing w:before="41"/>
        <w:ind w:left="1469" w:hanging="424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района;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70"/>
        </w:tabs>
        <w:spacing w:before="40" w:line="276" w:lineRule="auto"/>
        <w:ind w:right="128"/>
        <w:rPr>
          <w:sz w:val="24"/>
        </w:rPr>
      </w:pPr>
      <w:r>
        <w:tab/>
      </w:r>
      <w:r>
        <w:rPr>
          <w:sz w:val="24"/>
        </w:rPr>
        <w:t>кадровое обеспечение (включая повышение квалификации,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научно-методическую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педагогов);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70"/>
        </w:tabs>
        <w:spacing w:line="276" w:lineRule="auto"/>
        <w:ind w:right="126"/>
        <w:rPr>
          <w:sz w:val="24"/>
        </w:rPr>
      </w:pPr>
      <w:r>
        <w:tab/>
      </w:r>
      <w:r>
        <w:rPr>
          <w:sz w:val="24"/>
        </w:rPr>
        <w:t>общественно-государственное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235A22" w:rsidRDefault="00494A41">
      <w:pPr>
        <w:pStyle w:val="a4"/>
        <w:numPr>
          <w:ilvl w:val="3"/>
          <w:numId w:val="2"/>
        </w:numPr>
        <w:tabs>
          <w:tab w:val="left" w:pos="1470"/>
        </w:tabs>
        <w:spacing w:line="280" w:lineRule="auto"/>
        <w:ind w:right="119"/>
        <w:rPr>
          <w:sz w:val="24"/>
        </w:rPr>
      </w:pPr>
      <w:r>
        <w:tab/>
      </w:r>
      <w:r>
        <w:rPr>
          <w:sz w:val="24"/>
        </w:rPr>
        <w:t>документооборот и нормативно-правовое обеспечение (включая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организации).</w:t>
      </w:r>
    </w:p>
    <w:p w:rsidR="00235A22" w:rsidRDefault="00494A41">
      <w:pPr>
        <w:pStyle w:val="a4"/>
        <w:numPr>
          <w:ilvl w:val="1"/>
          <w:numId w:val="3"/>
        </w:numPr>
        <w:tabs>
          <w:tab w:val="left" w:pos="1114"/>
        </w:tabs>
        <w:spacing w:line="276" w:lineRule="auto"/>
        <w:ind w:right="134" w:firstLine="566"/>
        <w:jc w:val="both"/>
        <w:rPr>
          <w:sz w:val="24"/>
        </w:rPr>
      </w:pPr>
      <w:r>
        <w:rPr>
          <w:sz w:val="24"/>
        </w:rPr>
        <w:t>ВСОКО реализуется посредством существующих процедур и экспертной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35A22" w:rsidRDefault="00494A41">
      <w:pPr>
        <w:pStyle w:val="a4"/>
        <w:numPr>
          <w:ilvl w:val="1"/>
          <w:numId w:val="3"/>
        </w:numPr>
        <w:tabs>
          <w:tab w:val="left" w:pos="1153"/>
        </w:tabs>
        <w:spacing w:line="276" w:lineRule="auto"/>
        <w:ind w:right="119" w:firstLine="566"/>
        <w:jc w:val="both"/>
        <w:rPr>
          <w:sz w:val="24"/>
        </w:rPr>
      </w:pPr>
      <w:r>
        <w:rPr>
          <w:sz w:val="24"/>
        </w:rPr>
        <w:t>Для проведения оценки качества образования из всего спектра получаемых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информационной системы оценки качества образования показателей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235A22" w:rsidRDefault="00494A41">
      <w:pPr>
        <w:pStyle w:val="a4"/>
        <w:numPr>
          <w:ilvl w:val="1"/>
          <w:numId w:val="3"/>
        </w:numPr>
        <w:tabs>
          <w:tab w:val="left" w:pos="1143"/>
        </w:tabs>
        <w:spacing w:before="69" w:line="276" w:lineRule="auto"/>
        <w:ind w:right="149" w:firstLine="566"/>
        <w:jc w:val="both"/>
        <w:rPr>
          <w:sz w:val="24"/>
        </w:rPr>
      </w:pPr>
      <w:r>
        <w:rPr>
          <w:sz w:val="24"/>
        </w:rPr>
        <w:t>Периодичность проведения оценки качества образования, субъекты 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ВСОКО.</w:t>
      </w:r>
    </w:p>
    <w:p w:rsidR="00235A22" w:rsidRDefault="00494A41">
      <w:pPr>
        <w:pStyle w:val="a4"/>
        <w:numPr>
          <w:ilvl w:val="1"/>
          <w:numId w:val="3"/>
        </w:numPr>
        <w:tabs>
          <w:tab w:val="left" w:pos="1330"/>
        </w:tabs>
        <w:spacing w:line="276" w:lineRule="auto"/>
        <w:ind w:right="138" w:firstLine="566"/>
        <w:jc w:val="both"/>
        <w:rPr>
          <w:sz w:val="24"/>
        </w:rPr>
      </w:pPr>
      <w:r>
        <w:rPr>
          <w:sz w:val="24"/>
        </w:rPr>
        <w:t>Гласность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путем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информации:</w:t>
      </w:r>
    </w:p>
    <w:p w:rsidR="00235A22" w:rsidRDefault="00494A41">
      <w:pPr>
        <w:pStyle w:val="a4"/>
        <w:numPr>
          <w:ilvl w:val="2"/>
          <w:numId w:val="3"/>
        </w:numPr>
        <w:tabs>
          <w:tab w:val="left" w:pos="1470"/>
        </w:tabs>
        <w:spacing w:before="2"/>
        <w:ind w:hanging="424"/>
        <w:rPr>
          <w:sz w:val="24"/>
        </w:rPr>
      </w:pP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 ВСОКО;</w:t>
      </w:r>
    </w:p>
    <w:p w:rsidR="00235A22" w:rsidRDefault="00494A41">
      <w:pPr>
        <w:pStyle w:val="a4"/>
        <w:numPr>
          <w:ilvl w:val="2"/>
          <w:numId w:val="3"/>
        </w:numPr>
        <w:tabs>
          <w:tab w:val="left" w:pos="1470"/>
        </w:tabs>
        <w:spacing w:before="32" w:line="280" w:lineRule="auto"/>
        <w:ind w:left="1407" w:right="128" w:hanging="361"/>
        <w:rPr>
          <w:sz w:val="24"/>
        </w:rPr>
      </w:pPr>
      <w:r>
        <w:tab/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;</w:t>
      </w:r>
    </w:p>
    <w:p w:rsidR="00235A22" w:rsidRDefault="00494A41">
      <w:pPr>
        <w:pStyle w:val="a4"/>
        <w:numPr>
          <w:ilvl w:val="2"/>
          <w:numId w:val="3"/>
        </w:numPr>
        <w:tabs>
          <w:tab w:val="left" w:pos="1470"/>
        </w:tabs>
        <w:spacing w:line="276" w:lineRule="auto"/>
        <w:ind w:left="1407" w:right="136" w:hanging="361"/>
        <w:rPr>
          <w:sz w:val="24"/>
        </w:rPr>
      </w:pPr>
      <w:r>
        <w:tab/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235A22" w:rsidRDefault="00235A22">
      <w:pPr>
        <w:pStyle w:val="a3"/>
        <w:spacing w:before="7"/>
        <w:ind w:left="0" w:firstLine="0"/>
        <w:jc w:val="left"/>
        <w:rPr>
          <w:sz w:val="27"/>
        </w:rPr>
      </w:pPr>
    </w:p>
    <w:p w:rsidR="00235A22" w:rsidRDefault="00494A41">
      <w:pPr>
        <w:pStyle w:val="1"/>
        <w:numPr>
          <w:ilvl w:val="0"/>
          <w:numId w:val="8"/>
        </w:numPr>
        <w:tabs>
          <w:tab w:val="left" w:pos="1551"/>
        </w:tabs>
        <w:spacing w:before="1"/>
        <w:ind w:left="1551" w:hanging="241"/>
        <w:jc w:val="left"/>
      </w:pPr>
      <w:bookmarkStart w:id="5" w:name="5._Права_и_ответственность_участников_об"/>
      <w:bookmarkEnd w:id="5"/>
      <w:r>
        <w:lastRenderedPageBreak/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235A22" w:rsidRDefault="00494A41">
      <w:pPr>
        <w:pStyle w:val="a4"/>
        <w:numPr>
          <w:ilvl w:val="1"/>
          <w:numId w:val="1"/>
        </w:numPr>
        <w:tabs>
          <w:tab w:val="left" w:pos="1172"/>
        </w:tabs>
        <w:spacing w:before="194" w:line="276" w:lineRule="auto"/>
        <w:ind w:right="431" w:firstLine="566"/>
        <w:rPr>
          <w:sz w:val="24"/>
        </w:rPr>
      </w:pPr>
      <w:r>
        <w:rPr>
          <w:sz w:val="24"/>
        </w:rPr>
        <w:t>Участники образовательных отношений образовательной организации 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235A22" w:rsidRDefault="00494A41" w:rsidP="00157134">
      <w:pPr>
        <w:pStyle w:val="a4"/>
        <w:numPr>
          <w:ilvl w:val="1"/>
          <w:numId w:val="1"/>
        </w:numPr>
        <w:tabs>
          <w:tab w:val="left" w:pos="1196"/>
        </w:tabs>
        <w:spacing w:before="60"/>
        <w:ind w:firstLine="0"/>
      </w:pPr>
      <w:r w:rsidRPr="00494A41">
        <w:rPr>
          <w:sz w:val="24"/>
        </w:rPr>
        <w:t>Лица,</w:t>
      </w:r>
      <w:r w:rsidRPr="00494A41">
        <w:rPr>
          <w:spacing w:val="19"/>
          <w:sz w:val="24"/>
        </w:rPr>
        <w:t xml:space="preserve"> </w:t>
      </w:r>
      <w:r w:rsidRPr="00494A41">
        <w:rPr>
          <w:sz w:val="24"/>
        </w:rPr>
        <w:t>осуществляющие</w:t>
      </w:r>
      <w:r w:rsidRPr="00494A41">
        <w:rPr>
          <w:spacing w:val="23"/>
          <w:sz w:val="24"/>
        </w:rPr>
        <w:t xml:space="preserve"> </w:t>
      </w:r>
      <w:r w:rsidRPr="00494A41">
        <w:rPr>
          <w:sz w:val="24"/>
        </w:rPr>
        <w:t>внутреннюю</w:t>
      </w:r>
      <w:r w:rsidRPr="00494A41">
        <w:rPr>
          <w:spacing w:val="21"/>
          <w:sz w:val="24"/>
        </w:rPr>
        <w:t xml:space="preserve"> </w:t>
      </w:r>
      <w:r w:rsidRPr="00494A41">
        <w:rPr>
          <w:sz w:val="24"/>
        </w:rPr>
        <w:t>оценку,</w:t>
      </w:r>
      <w:r w:rsidRPr="00494A41">
        <w:rPr>
          <w:spacing w:val="24"/>
          <w:sz w:val="24"/>
        </w:rPr>
        <w:t xml:space="preserve"> </w:t>
      </w:r>
      <w:r w:rsidRPr="00494A41">
        <w:rPr>
          <w:sz w:val="24"/>
        </w:rPr>
        <w:t>имеют</w:t>
      </w:r>
      <w:r w:rsidRPr="00494A41">
        <w:rPr>
          <w:spacing w:val="24"/>
          <w:sz w:val="24"/>
        </w:rPr>
        <w:t xml:space="preserve"> </w:t>
      </w:r>
      <w:r w:rsidRPr="00494A41">
        <w:rPr>
          <w:sz w:val="24"/>
        </w:rPr>
        <w:t>право</w:t>
      </w:r>
      <w:r w:rsidRPr="00494A41">
        <w:rPr>
          <w:spacing w:val="26"/>
          <w:sz w:val="24"/>
        </w:rPr>
        <w:t xml:space="preserve"> </w:t>
      </w:r>
      <w:r w:rsidRPr="00494A41">
        <w:rPr>
          <w:sz w:val="24"/>
        </w:rPr>
        <w:t>на</w:t>
      </w:r>
      <w:r w:rsidRPr="00494A41">
        <w:rPr>
          <w:spacing w:val="16"/>
          <w:sz w:val="24"/>
        </w:rPr>
        <w:t xml:space="preserve"> </w:t>
      </w:r>
      <w:r w:rsidRPr="00494A41">
        <w:rPr>
          <w:sz w:val="24"/>
        </w:rPr>
        <w:t>публикацию</w:t>
      </w:r>
      <w:r>
        <w:rPr>
          <w:sz w:val="24"/>
        </w:rPr>
        <w:t xml:space="preserve"> </w:t>
      </w:r>
      <w:r>
        <w:t>данных</w:t>
      </w:r>
      <w:r w:rsidRPr="00494A41">
        <w:rPr>
          <w:spacing w:val="-7"/>
        </w:rPr>
        <w:t xml:space="preserve"> </w:t>
      </w:r>
      <w:r>
        <w:t>с</w:t>
      </w:r>
      <w:r w:rsidRPr="00494A41">
        <w:rPr>
          <w:spacing w:val="-5"/>
        </w:rPr>
        <w:t xml:space="preserve"> </w:t>
      </w:r>
      <w:r>
        <w:t>научной или</w:t>
      </w:r>
      <w:r w:rsidRPr="00494A41">
        <w:rPr>
          <w:spacing w:val="-8"/>
        </w:rPr>
        <w:t xml:space="preserve"> </w:t>
      </w:r>
      <w:r>
        <w:t>научно-методической</w:t>
      </w:r>
      <w:r w:rsidRPr="00494A41">
        <w:rPr>
          <w:spacing w:val="-3"/>
        </w:rPr>
        <w:t xml:space="preserve"> </w:t>
      </w:r>
      <w:r>
        <w:t>целью.</w:t>
      </w:r>
    </w:p>
    <w:p w:rsidR="00235A22" w:rsidRDefault="00235A22">
      <w:pPr>
        <w:pStyle w:val="a3"/>
        <w:spacing w:before="1"/>
        <w:ind w:left="0" w:firstLine="0"/>
        <w:jc w:val="left"/>
        <w:rPr>
          <w:sz w:val="31"/>
        </w:rPr>
      </w:pPr>
    </w:p>
    <w:p w:rsidR="00235A22" w:rsidRDefault="00494A41">
      <w:pPr>
        <w:pStyle w:val="1"/>
        <w:numPr>
          <w:ilvl w:val="0"/>
          <w:numId w:val="8"/>
        </w:numPr>
        <w:tabs>
          <w:tab w:val="left" w:pos="2031"/>
        </w:tabs>
        <w:ind w:left="2031"/>
        <w:jc w:val="left"/>
      </w:pPr>
      <w:bookmarkStart w:id="6" w:name="6._Порядок_применения_настоящего_Примерн"/>
      <w:bookmarkEnd w:id="6"/>
      <w:r>
        <w:t>Порядок</w:t>
      </w:r>
      <w:r>
        <w:rPr>
          <w:spacing w:val="-9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Примерного</w:t>
      </w:r>
      <w:r>
        <w:rPr>
          <w:spacing w:val="-8"/>
        </w:rPr>
        <w:t xml:space="preserve"> </w:t>
      </w:r>
      <w:r>
        <w:t>положения</w:t>
      </w:r>
    </w:p>
    <w:p w:rsidR="00235A22" w:rsidRDefault="00494A41">
      <w:pPr>
        <w:pStyle w:val="a3"/>
        <w:spacing w:before="195" w:line="276" w:lineRule="auto"/>
        <w:ind w:left="119" w:right="129" w:firstLine="566"/>
      </w:pPr>
      <w:r>
        <w:t>6.1.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 образовательной организацией для составления Положения 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sectPr w:rsidR="00235A22" w:rsidSect="00494A41">
      <w:pgSz w:w="11910" w:h="16840"/>
      <w:pgMar w:top="960" w:right="720" w:bottom="426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E1A1E"/>
    <w:multiLevelType w:val="multilevel"/>
    <w:tmpl w:val="0A84B0A4"/>
    <w:lvl w:ilvl="0">
      <w:start w:val="4"/>
      <w:numFmt w:val="decimal"/>
      <w:lvlText w:val="%1"/>
      <w:lvlJc w:val="left"/>
      <w:pPr>
        <w:ind w:left="1286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86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6" w:hanging="6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140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47A1A4B"/>
    <w:multiLevelType w:val="hybridMultilevel"/>
    <w:tmpl w:val="C8E6B878"/>
    <w:lvl w:ilvl="0" w:tplc="416A0012">
      <w:start w:val="1"/>
      <w:numFmt w:val="decimal"/>
      <w:lvlText w:val="%1."/>
      <w:lvlJc w:val="left"/>
      <w:pPr>
        <w:ind w:left="419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444A80"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  <w:lvl w:ilvl="2" w:tplc="9C06079A">
      <w:numFmt w:val="bullet"/>
      <w:lvlText w:val="•"/>
      <w:lvlJc w:val="left"/>
      <w:pPr>
        <w:ind w:left="5281" w:hanging="240"/>
      </w:pPr>
      <w:rPr>
        <w:rFonts w:hint="default"/>
        <w:lang w:val="ru-RU" w:eastAsia="en-US" w:bidi="ar-SA"/>
      </w:rPr>
    </w:lvl>
    <w:lvl w:ilvl="3" w:tplc="E82A454E">
      <w:numFmt w:val="bullet"/>
      <w:lvlText w:val="•"/>
      <w:lvlJc w:val="left"/>
      <w:pPr>
        <w:ind w:left="5822" w:hanging="240"/>
      </w:pPr>
      <w:rPr>
        <w:rFonts w:hint="default"/>
        <w:lang w:val="ru-RU" w:eastAsia="en-US" w:bidi="ar-SA"/>
      </w:rPr>
    </w:lvl>
    <w:lvl w:ilvl="4" w:tplc="49107FBA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7494BE68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6" w:tplc="54989E04">
      <w:numFmt w:val="bullet"/>
      <w:lvlText w:val="•"/>
      <w:lvlJc w:val="left"/>
      <w:pPr>
        <w:ind w:left="7445" w:hanging="240"/>
      </w:pPr>
      <w:rPr>
        <w:rFonts w:hint="default"/>
        <w:lang w:val="ru-RU" w:eastAsia="en-US" w:bidi="ar-SA"/>
      </w:rPr>
    </w:lvl>
    <w:lvl w:ilvl="7" w:tplc="9C529316">
      <w:numFmt w:val="bullet"/>
      <w:lvlText w:val="•"/>
      <w:lvlJc w:val="left"/>
      <w:pPr>
        <w:ind w:left="7986" w:hanging="240"/>
      </w:pPr>
      <w:rPr>
        <w:rFonts w:hint="default"/>
        <w:lang w:val="ru-RU" w:eastAsia="en-US" w:bidi="ar-SA"/>
      </w:rPr>
    </w:lvl>
    <w:lvl w:ilvl="8" w:tplc="4CBE9D84">
      <w:numFmt w:val="bullet"/>
      <w:lvlText w:val="•"/>
      <w:lvlJc w:val="left"/>
      <w:pPr>
        <w:ind w:left="852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B1A407E"/>
    <w:multiLevelType w:val="multilevel"/>
    <w:tmpl w:val="F30CC8BE"/>
    <w:lvl w:ilvl="0">
      <w:start w:val="4"/>
      <w:numFmt w:val="decimal"/>
      <w:lvlText w:val="%1"/>
      <w:lvlJc w:val="left"/>
      <w:pPr>
        <w:ind w:left="119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469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7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C624B03"/>
    <w:multiLevelType w:val="hybridMultilevel"/>
    <w:tmpl w:val="FFECBA06"/>
    <w:lvl w:ilvl="0" w:tplc="0B4E30C2">
      <w:numFmt w:val="bullet"/>
      <w:lvlText w:val=""/>
      <w:lvlJc w:val="left"/>
      <w:pPr>
        <w:ind w:left="1440" w:hanging="2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B28CD2">
      <w:numFmt w:val="bullet"/>
      <w:lvlText w:val="•"/>
      <w:lvlJc w:val="left"/>
      <w:pPr>
        <w:ind w:left="2256" w:hanging="269"/>
      </w:pPr>
      <w:rPr>
        <w:rFonts w:hint="default"/>
        <w:lang w:val="ru-RU" w:eastAsia="en-US" w:bidi="ar-SA"/>
      </w:rPr>
    </w:lvl>
    <w:lvl w:ilvl="2" w:tplc="EC284716">
      <w:numFmt w:val="bullet"/>
      <w:lvlText w:val="•"/>
      <w:lvlJc w:val="left"/>
      <w:pPr>
        <w:ind w:left="3073" w:hanging="269"/>
      </w:pPr>
      <w:rPr>
        <w:rFonts w:hint="default"/>
        <w:lang w:val="ru-RU" w:eastAsia="en-US" w:bidi="ar-SA"/>
      </w:rPr>
    </w:lvl>
    <w:lvl w:ilvl="3" w:tplc="7F264DE0">
      <w:numFmt w:val="bullet"/>
      <w:lvlText w:val="•"/>
      <w:lvlJc w:val="left"/>
      <w:pPr>
        <w:ind w:left="3890" w:hanging="269"/>
      </w:pPr>
      <w:rPr>
        <w:rFonts w:hint="default"/>
        <w:lang w:val="ru-RU" w:eastAsia="en-US" w:bidi="ar-SA"/>
      </w:rPr>
    </w:lvl>
    <w:lvl w:ilvl="4" w:tplc="DF7E6C0E">
      <w:numFmt w:val="bullet"/>
      <w:lvlText w:val="•"/>
      <w:lvlJc w:val="left"/>
      <w:pPr>
        <w:ind w:left="4707" w:hanging="269"/>
      </w:pPr>
      <w:rPr>
        <w:rFonts w:hint="default"/>
        <w:lang w:val="ru-RU" w:eastAsia="en-US" w:bidi="ar-SA"/>
      </w:rPr>
    </w:lvl>
    <w:lvl w:ilvl="5" w:tplc="DE70F534">
      <w:numFmt w:val="bullet"/>
      <w:lvlText w:val="•"/>
      <w:lvlJc w:val="left"/>
      <w:pPr>
        <w:ind w:left="5524" w:hanging="269"/>
      </w:pPr>
      <w:rPr>
        <w:rFonts w:hint="default"/>
        <w:lang w:val="ru-RU" w:eastAsia="en-US" w:bidi="ar-SA"/>
      </w:rPr>
    </w:lvl>
    <w:lvl w:ilvl="6" w:tplc="7C9014A8">
      <w:numFmt w:val="bullet"/>
      <w:lvlText w:val="•"/>
      <w:lvlJc w:val="left"/>
      <w:pPr>
        <w:ind w:left="6341" w:hanging="269"/>
      </w:pPr>
      <w:rPr>
        <w:rFonts w:hint="default"/>
        <w:lang w:val="ru-RU" w:eastAsia="en-US" w:bidi="ar-SA"/>
      </w:rPr>
    </w:lvl>
    <w:lvl w:ilvl="7" w:tplc="D30AD90A">
      <w:numFmt w:val="bullet"/>
      <w:lvlText w:val="•"/>
      <w:lvlJc w:val="left"/>
      <w:pPr>
        <w:ind w:left="7158" w:hanging="269"/>
      </w:pPr>
      <w:rPr>
        <w:rFonts w:hint="default"/>
        <w:lang w:val="ru-RU" w:eastAsia="en-US" w:bidi="ar-SA"/>
      </w:rPr>
    </w:lvl>
    <w:lvl w:ilvl="8" w:tplc="F2207018">
      <w:numFmt w:val="bullet"/>
      <w:lvlText w:val="•"/>
      <w:lvlJc w:val="left"/>
      <w:pPr>
        <w:ind w:left="7975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44890F56"/>
    <w:multiLevelType w:val="multilevel"/>
    <w:tmpl w:val="CB6A4750"/>
    <w:lvl w:ilvl="0">
      <w:start w:val="5"/>
      <w:numFmt w:val="decimal"/>
      <w:lvlText w:val="%1"/>
      <w:lvlJc w:val="left"/>
      <w:pPr>
        <w:ind w:left="11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6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485"/>
      </w:pPr>
      <w:rPr>
        <w:rFonts w:hint="default"/>
        <w:lang w:val="ru-RU" w:eastAsia="en-US" w:bidi="ar-SA"/>
      </w:rPr>
    </w:lvl>
  </w:abstractNum>
  <w:abstractNum w:abstractNumId="5" w15:restartNumberingAfterBreak="0">
    <w:nsid w:val="6CFB2EB3"/>
    <w:multiLevelType w:val="multilevel"/>
    <w:tmpl w:val="57220C64"/>
    <w:lvl w:ilvl="0">
      <w:start w:val="1"/>
      <w:numFmt w:val="decimal"/>
      <w:lvlText w:val="%1"/>
      <w:lvlJc w:val="left"/>
      <w:pPr>
        <w:ind w:left="1291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1" w:hanging="572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"/>
      <w:lvlJc w:val="left"/>
      <w:pPr>
        <w:ind w:left="140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73B94B9B"/>
    <w:multiLevelType w:val="multilevel"/>
    <w:tmpl w:val="B05AF528"/>
    <w:lvl w:ilvl="0">
      <w:start w:val="2"/>
      <w:numFmt w:val="decimal"/>
      <w:lvlText w:val="%1"/>
      <w:lvlJc w:val="left"/>
      <w:pPr>
        <w:ind w:left="110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407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7D725AA0"/>
    <w:multiLevelType w:val="multilevel"/>
    <w:tmpl w:val="A7D06AC4"/>
    <w:lvl w:ilvl="0">
      <w:start w:val="3"/>
      <w:numFmt w:val="decimal"/>
      <w:lvlText w:val="%1"/>
      <w:lvlJc w:val="left"/>
      <w:pPr>
        <w:ind w:left="119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407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22"/>
    <w:rsid w:val="00205516"/>
    <w:rsid w:val="00235A22"/>
    <w:rsid w:val="0049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5B1A"/>
  <w15:docId w15:val="{E7491B1A-713B-4F77-967B-E5BB7BB7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7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7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марина</dc:creator>
  <cp:lastModifiedBy>111</cp:lastModifiedBy>
  <cp:revision>3</cp:revision>
  <dcterms:created xsi:type="dcterms:W3CDTF">2023-10-04T16:51:00Z</dcterms:created>
  <dcterms:modified xsi:type="dcterms:W3CDTF">2023-10-30T15:03:00Z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