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5" w:rsidRPr="007A39E5" w:rsidRDefault="007A39E5" w:rsidP="007A39E5">
      <w:pPr>
        <w:jc w:val="center"/>
        <w:rPr>
          <w:sz w:val="24"/>
          <w:szCs w:val="24"/>
          <w:lang w:val="ru-RU"/>
        </w:rPr>
      </w:pPr>
      <w:r w:rsidRPr="007A39E5">
        <w:rPr>
          <w:sz w:val="24"/>
          <w:szCs w:val="24"/>
          <w:lang w:val="ru-RU"/>
        </w:rPr>
        <w:t>Муниципальное казенное общеобразовательное учреждение «Мохиревская основная общеобразовательная школа»</w:t>
      </w:r>
    </w:p>
    <w:tbl>
      <w:tblPr>
        <w:tblW w:w="9495" w:type="dxa"/>
        <w:tblLayout w:type="fixed"/>
        <w:tblLook w:val="04A0"/>
      </w:tblPr>
      <w:tblGrid>
        <w:gridCol w:w="5609"/>
        <w:gridCol w:w="3861"/>
        <w:gridCol w:w="25"/>
      </w:tblGrid>
      <w:tr w:rsidR="007A39E5" w:rsidRPr="00451E39" w:rsidTr="000F2FFF">
        <w:trPr>
          <w:trHeight w:val="193"/>
        </w:trPr>
        <w:tc>
          <w:tcPr>
            <w:tcW w:w="5609" w:type="dxa"/>
          </w:tcPr>
          <w:p w:rsidR="007A39E5" w:rsidRPr="007A39E5" w:rsidRDefault="007A39E5" w:rsidP="000F2FFF">
            <w:pPr>
              <w:rPr>
                <w:sz w:val="24"/>
                <w:szCs w:val="24"/>
                <w:lang w:val="ru-RU"/>
              </w:rPr>
            </w:pPr>
          </w:p>
          <w:p w:rsidR="007A39E5" w:rsidRPr="00451E39" w:rsidRDefault="007A39E5" w:rsidP="000F2FFF">
            <w:pPr>
              <w:tabs>
                <w:tab w:val="right" w:pos="5393"/>
              </w:tabs>
              <w:rPr>
                <w:sz w:val="24"/>
                <w:szCs w:val="24"/>
              </w:rPr>
            </w:pPr>
            <w:r w:rsidRPr="00451E39">
              <w:rPr>
                <w:sz w:val="24"/>
                <w:szCs w:val="24"/>
              </w:rPr>
              <w:t>ПРИНЯТО</w:t>
            </w:r>
            <w:r w:rsidRPr="00451E39">
              <w:rPr>
                <w:sz w:val="24"/>
                <w:szCs w:val="24"/>
              </w:rPr>
              <w:tab/>
            </w:r>
          </w:p>
        </w:tc>
        <w:tc>
          <w:tcPr>
            <w:tcW w:w="3886" w:type="dxa"/>
            <w:gridSpan w:val="2"/>
          </w:tcPr>
          <w:p w:rsidR="007A39E5" w:rsidRPr="00451E39" w:rsidRDefault="007A39E5" w:rsidP="000F2FFF">
            <w:pPr>
              <w:rPr>
                <w:sz w:val="24"/>
                <w:szCs w:val="24"/>
              </w:rPr>
            </w:pPr>
          </w:p>
          <w:p w:rsidR="007A39E5" w:rsidRPr="00451E39" w:rsidRDefault="007A39E5" w:rsidP="000F2FFF">
            <w:pPr>
              <w:rPr>
                <w:sz w:val="24"/>
                <w:szCs w:val="24"/>
              </w:rPr>
            </w:pPr>
            <w:r w:rsidRPr="00451E39">
              <w:rPr>
                <w:sz w:val="24"/>
                <w:szCs w:val="24"/>
              </w:rPr>
              <w:t>УТВЕРЖДЕНО</w:t>
            </w:r>
          </w:p>
        </w:tc>
      </w:tr>
      <w:tr w:rsidR="007A39E5" w:rsidRPr="00451E39" w:rsidTr="000F2FFF">
        <w:trPr>
          <w:trHeight w:val="193"/>
        </w:trPr>
        <w:tc>
          <w:tcPr>
            <w:tcW w:w="5609" w:type="dxa"/>
            <w:hideMark/>
          </w:tcPr>
          <w:p w:rsidR="007A39E5" w:rsidRPr="00451E39" w:rsidRDefault="007A39E5" w:rsidP="000F2FFF">
            <w:pPr>
              <w:rPr>
                <w:sz w:val="24"/>
                <w:szCs w:val="24"/>
              </w:rPr>
            </w:pPr>
            <w:proofErr w:type="spellStart"/>
            <w:r w:rsidRPr="00451E39">
              <w:rPr>
                <w:sz w:val="24"/>
                <w:szCs w:val="24"/>
              </w:rPr>
              <w:t>Заседании</w:t>
            </w:r>
            <w:proofErr w:type="spellEnd"/>
            <w:r w:rsidRPr="00451E39">
              <w:rPr>
                <w:sz w:val="24"/>
                <w:szCs w:val="24"/>
              </w:rPr>
              <w:t xml:space="preserve"> </w:t>
            </w:r>
            <w:proofErr w:type="spellStart"/>
            <w:r w:rsidRPr="00451E39">
              <w:rPr>
                <w:sz w:val="24"/>
                <w:szCs w:val="24"/>
              </w:rPr>
              <w:t>педагогического</w:t>
            </w:r>
            <w:proofErr w:type="spellEnd"/>
            <w:r w:rsidRPr="00451E39">
              <w:rPr>
                <w:sz w:val="24"/>
                <w:szCs w:val="24"/>
              </w:rPr>
              <w:t xml:space="preserve"> </w:t>
            </w:r>
            <w:proofErr w:type="spellStart"/>
            <w:r w:rsidRPr="00451E39"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886" w:type="dxa"/>
            <w:gridSpan w:val="2"/>
            <w:hideMark/>
          </w:tcPr>
          <w:p w:rsidR="007A39E5" w:rsidRPr="00451E39" w:rsidRDefault="007A39E5" w:rsidP="000F2FFF">
            <w:pPr>
              <w:rPr>
                <w:sz w:val="24"/>
                <w:szCs w:val="24"/>
              </w:rPr>
            </w:pPr>
            <w:proofErr w:type="spellStart"/>
            <w:r w:rsidRPr="00451E39">
              <w:rPr>
                <w:sz w:val="24"/>
                <w:szCs w:val="24"/>
              </w:rPr>
              <w:t>Директором</w:t>
            </w:r>
            <w:proofErr w:type="spellEnd"/>
            <w:r w:rsidRPr="00451E39">
              <w:rPr>
                <w:sz w:val="24"/>
                <w:szCs w:val="24"/>
              </w:rPr>
              <w:t xml:space="preserve"> </w:t>
            </w:r>
            <w:proofErr w:type="spellStart"/>
            <w:r w:rsidRPr="00451E39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7A39E5" w:rsidRPr="00451E39" w:rsidTr="000F2FFF">
        <w:trPr>
          <w:gridAfter w:val="1"/>
          <w:wAfter w:w="25" w:type="dxa"/>
          <w:trHeight w:val="193"/>
        </w:trPr>
        <w:tc>
          <w:tcPr>
            <w:tcW w:w="5609" w:type="dxa"/>
            <w:vAlign w:val="bottom"/>
            <w:hideMark/>
          </w:tcPr>
          <w:p w:rsidR="007A39E5" w:rsidRPr="00451E39" w:rsidRDefault="007A39E5" w:rsidP="000F2FFF">
            <w:pPr>
              <w:rPr>
                <w:sz w:val="24"/>
                <w:szCs w:val="24"/>
              </w:rPr>
            </w:pPr>
            <w:proofErr w:type="spellStart"/>
            <w:r w:rsidRPr="00451E39">
              <w:rPr>
                <w:sz w:val="24"/>
                <w:szCs w:val="24"/>
              </w:rPr>
              <w:t>Протокол</w:t>
            </w:r>
            <w:proofErr w:type="spellEnd"/>
            <w:r w:rsidRPr="00451E39">
              <w:rPr>
                <w:sz w:val="24"/>
                <w:szCs w:val="24"/>
              </w:rPr>
              <w:t xml:space="preserve"> №5 </w:t>
            </w:r>
            <w:proofErr w:type="spellStart"/>
            <w:r w:rsidRPr="00451E39">
              <w:rPr>
                <w:sz w:val="24"/>
                <w:szCs w:val="24"/>
              </w:rPr>
              <w:t>от</w:t>
            </w:r>
            <w:proofErr w:type="spellEnd"/>
            <w:r w:rsidRPr="00451E39">
              <w:rPr>
                <w:sz w:val="24"/>
                <w:szCs w:val="24"/>
              </w:rPr>
              <w:t xml:space="preserve"> 14 </w:t>
            </w:r>
            <w:proofErr w:type="spellStart"/>
            <w:r w:rsidRPr="00451E39">
              <w:rPr>
                <w:sz w:val="24"/>
                <w:szCs w:val="24"/>
              </w:rPr>
              <w:t>марта</w:t>
            </w:r>
            <w:proofErr w:type="spellEnd"/>
            <w:r w:rsidRPr="00451E39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3861" w:type="dxa"/>
            <w:vAlign w:val="bottom"/>
            <w:hideMark/>
          </w:tcPr>
          <w:p w:rsidR="007A39E5" w:rsidRPr="00451E39" w:rsidRDefault="007A39E5" w:rsidP="000F2FFF">
            <w:pPr>
              <w:rPr>
                <w:sz w:val="24"/>
                <w:szCs w:val="24"/>
              </w:rPr>
            </w:pPr>
            <w:proofErr w:type="spellStart"/>
            <w:r w:rsidRPr="00451E39">
              <w:rPr>
                <w:sz w:val="24"/>
                <w:szCs w:val="24"/>
              </w:rPr>
              <w:t>Приказ</w:t>
            </w:r>
            <w:proofErr w:type="spellEnd"/>
            <w:r w:rsidRPr="00451E39">
              <w:rPr>
                <w:sz w:val="24"/>
                <w:szCs w:val="24"/>
              </w:rPr>
              <w:t xml:space="preserve"> №59 </w:t>
            </w:r>
            <w:proofErr w:type="spellStart"/>
            <w:r w:rsidRPr="00451E39">
              <w:rPr>
                <w:sz w:val="24"/>
                <w:szCs w:val="24"/>
              </w:rPr>
              <w:t>от</w:t>
            </w:r>
            <w:proofErr w:type="spellEnd"/>
            <w:r w:rsidRPr="00451E39">
              <w:rPr>
                <w:sz w:val="24"/>
                <w:szCs w:val="24"/>
              </w:rPr>
              <w:t xml:space="preserve"> 14 </w:t>
            </w:r>
            <w:proofErr w:type="spellStart"/>
            <w:r w:rsidRPr="00451E39">
              <w:rPr>
                <w:sz w:val="24"/>
                <w:szCs w:val="24"/>
              </w:rPr>
              <w:t>марта</w:t>
            </w:r>
            <w:proofErr w:type="spellEnd"/>
            <w:r w:rsidRPr="00451E39">
              <w:rPr>
                <w:sz w:val="24"/>
                <w:szCs w:val="24"/>
              </w:rPr>
              <w:t xml:space="preserve"> 2017г.</w:t>
            </w:r>
          </w:p>
        </w:tc>
      </w:tr>
    </w:tbl>
    <w:p w:rsidR="007A39E5" w:rsidRDefault="007A39E5">
      <w:pPr>
        <w:pStyle w:val="a3"/>
        <w:spacing w:before="65"/>
        <w:ind w:left="5888" w:firstLine="0"/>
        <w:jc w:val="left"/>
        <w:rPr>
          <w:lang w:val="ru-RU"/>
        </w:rPr>
      </w:pPr>
    </w:p>
    <w:p w:rsidR="007A39E5" w:rsidRDefault="007A39E5">
      <w:pPr>
        <w:pStyle w:val="a3"/>
        <w:spacing w:before="65"/>
        <w:ind w:left="5888" w:firstLine="0"/>
        <w:jc w:val="left"/>
        <w:rPr>
          <w:lang w:val="ru-RU"/>
        </w:rPr>
      </w:pPr>
    </w:p>
    <w:p w:rsidR="00AC3ED7" w:rsidRDefault="00AC3ED7">
      <w:pPr>
        <w:pStyle w:val="a3"/>
        <w:spacing w:before="4"/>
        <w:ind w:left="0" w:firstLine="0"/>
        <w:jc w:val="left"/>
        <w:rPr>
          <w:sz w:val="26"/>
        </w:rPr>
      </w:pPr>
    </w:p>
    <w:p w:rsidR="00AC3ED7" w:rsidRDefault="00057C3C">
      <w:pPr>
        <w:ind w:left="3131" w:right="2425"/>
        <w:jc w:val="center"/>
        <w:rPr>
          <w:b/>
          <w:sz w:val="32"/>
        </w:rPr>
      </w:pPr>
      <w:proofErr w:type="spellStart"/>
      <w:r>
        <w:rPr>
          <w:b/>
          <w:sz w:val="32"/>
        </w:rPr>
        <w:t>Положение</w:t>
      </w:r>
      <w:proofErr w:type="spellEnd"/>
      <w:r>
        <w:rPr>
          <w:b/>
          <w:sz w:val="32"/>
        </w:rPr>
        <w:t xml:space="preserve"> о </w:t>
      </w:r>
      <w:proofErr w:type="spellStart"/>
      <w:r>
        <w:rPr>
          <w:b/>
          <w:sz w:val="32"/>
        </w:rPr>
        <w:t>Совете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школы</w:t>
      </w:r>
      <w:proofErr w:type="spellEnd"/>
    </w:p>
    <w:p w:rsidR="00AC3ED7" w:rsidRDefault="00AC3ED7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C3ED7" w:rsidRDefault="00057C3C">
      <w:pPr>
        <w:pStyle w:val="1"/>
        <w:numPr>
          <w:ilvl w:val="0"/>
          <w:numId w:val="3"/>
        </w:numPr>
        <w:tabs>
          <w:tab w:val="left" w:pos="861"/>
        </w:tabs>
        <w:spacing w:line="322" w:lineRule="exact"/>
        <w:jc w:val="left"/>
      </w:pPr>
      <w:proofErr w:type="spellStart"/>
      <w:r>
        <w:t>Общие</w:t>
      </w:r>
      <w:proofErr w:type="spellEnd"/>
      <w:r>
        <w:rPr>
          <w:spacing w:val="-2"/>
        </w:rPr>
        <w:t xml:space="preserve"> </w:t>
      </w:r>
      <w:proofErr w:type="spellStart"/>
      <w:r>
        <w:t>положения</w:t>
      </w:r>
      <w:proofErr w:type="spellEnd"/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876"/>
        </w:tabs>
        <w:ind w:right="157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В целях содействия осуществлению самоуправленческих начал, развитию инициативы коллектива,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 Совет</w:t>
      </w:r>
      <w:r w:rsidRPr="00057C3C">
        <w:rPr>
          <w:spacing w:val="-1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школы.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945"/>
        </w:tabs>
        <w:ind w:right="159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Совет школы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</w:t>
      </w:r>
      <w:r w:rsidRPr="00057C3C">
        <w:rPr>
          <w:spacing w:val="-1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актами:</w:t>
      </w:r>
    </w:p>
    <w:p w:rsidR="00AC3ED7" w:rsidRDefault="00057C3C">
      <w:pPr>
        <w:pStyle w:val="a4"/>
        <w:numPr>
          <w:ilvl w:val="2"/>
          <w:numId w:val="3"/>
        </w:numPr>
        <w:tabs>
          <w:tab w:val="left" w:pos="3153"/>
        </w:tabs>
        <w:spacing w:line="320" w:lineRule="exact"/>
        <w:ind w:firstLine="417"/>
        <w:jc w:val="left"/>
        <w:rPr>
          <w:sz w:val="28"/>
        </w:rPr>
      </w:pPr>
      <w:proofErr w:type="spellStart"/>
      <w:r>
        <w:rPr>
          <w:sz w:val="28"/>
        </w:rPr>
        <w:t>Конституцией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Российской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>;</w:t>
      </w:r>
    </w:p>
    <w:p w:rsidR="00AC3ED7" w:rsidRPr="00057C3C" w:rsidRDefault="00057C3C">
      <w:pPr>
        <w:pStyle w:val="a4"/>
        <w:numPr>
          <w:ilvl w:val="2"/>
          <w:numId w:val="3"/>
        </w:numPr>
        <w:tabs>
          <w:tab w:val="left" w:pos="3153"/>
        </w:tabs>
        <w:ind w:firstLine="417"/>
        <w:jc w:val="left"/>
        <w:rPr>
          <w:sz w:val="28"/>
          <w:lang w:val="ru-RU"/>
        </w:rPr>
      </w:pPr>
      <w:r w:rsidRPr="00057C3C">
        <w:rPr>
          <w:sz w:val="28"/>
          <w:lang w:val="ru-RU"/>
        </w:rPr>
        <w:t xml:space="preserve">Конвенцией </w:t>
      </w:r>
      <w:r w:rsidRPr="00057C3C">
        <w:rPr>
          <w:spacing w:val="-2"/>
          <w:sz w:val="28"/>
          <w:lang w:val="ru-RU"/>
        </w:rPr>
        <w:t xml:space="preserve">ООН </w:t>
      </w:r>
      <w:r w:rsidRPr="00057C3C">
        <w:rPr>
          <w:sz w:val="28"/>
          <w:lang w:val="ru-RU"/>
        </w:rPr>
        <w:t>о правах</w:t>
      </w:r>
      <w:r w:rsidRPr="00057C3C">
        <w:rPr>
          <w:spacing w:val="-2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ребенка;</w:t>
      </w:r>
    </w:p>
    <w:p w:rsidR="00AC3ED7" w:rsidRPr="00057C3C" w:rsidRDefault="00057C3C">
      <w:pPr>
        <w:pStyle w:val="a3"/>
        <w:tabs>
          <w:tab w:val="left" w:pos="5167"/>
          <w:tab w:val="left" w:pos="6571"/>
          <w:tab w:val="left" w:pos="7455"/>
          <w:tab w:val="left" w:pos="9384"/>
        </w:tabs>
        <w:spacing w:before="2"/>
        <w:ind w:left="2571" w:right="160" w:firstLine="417"/>
        <w:jc w:val="left"/>
        <w:rPr>
          <w:lang w:val="ru-RU"/>
        </w:rPr>
      </w:pPr>
      <w:r w:rsidRPr="00057C3C">
        <w:rPr>
          <w:lang w:val="ru-RU"/>
        </w:rPr>
        <w:t>-Федеральным</w:t>
      </w:r>
      <w:r w:rsidRPr="00057C3C">
        <w:rPr>
          <w:lang w:val="ru-RU"/>
        </w:rPr>
        <w:tab/>
        <w:t>законом</w:t>
      </w:r>
      <w:r w:rsidRPr="00057C3C">
        <w:rPr>
          <w:lang w:val="ru-RU"/>
        </w:rPr>
        <w:tab/>
        <w:t>"Об</w:t>
      </w:r>
      <w:r w:rsidRPr="00057C3C">
        <w:rPr>
          <w:lang w:val="ru-RU"/>
        </w:rPr>
        <w:tab/>
        <w:t>образовании</w:t>
      </w:r>
      <w:r w:rsidRPr="00057C3C">
        <w:rPr>
          <w:lang w:val="ru-RU"/>
        </w:rPr>
        <w:tab/>
        <w:t>в Российской</w:t>
      </w:r>
      <w:r w:rsidRPr="00057C3C">
        <w:rPr>
          <w:spacing w:val="-1"/>
          <w:lang w:val="ru-RU"/>
        </w:rPr>
        <w:t xml:space="preserve"> </w:t>
      </w:r>
      <w:r w:rsidRPr="00057C3C">
        <w:rPr>
          <w:lang w:val="ru-RU"/>
        </w:rPr>
        <w:t>Федерации";</w:t>
      </w:r>
    </w:p>
    <w:p w:rsidR="00AC3ED7" w:rsidRPr="00057C3C" w:rsidRDefault="00057C3C">
      <w:pPr>
        <w:pStyle w:val="a4"/>
        <w:numPr>
          <w:ilvl w:val="2"/>
          <w:numId w:val="3"/>
        </w:numPr>
        <w:tabs>
          <w:tab w:val="left" w:pos="3189"/>
        </w:tabs>
        <w:ind w:right="159" w:firstLine="417"/>
        <w:jc w:val="left"/>
        <w:rPr>
          <w:sz w:val="28"/>
          <w:lang w:val="ru-RU"/>
        </w:rPr>
      </w:pPr>
      <w:r w:rsidRPr="00057C3C">
        <w:rPr>
          <w:sz w:val="28"/>
          <w:lang w:val="ru-RU"/>
        </w:rPr>
        <w:t>указами и распоряжениями Президента Российской Федерации, Правительства Российской</w:t>
      </w:r>
      <w:r w:rsidRPr="00057C3C">
        <w:rPr>
          <w:spacing w:val="-6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Федерации;</w:t>
      </w:r>
    </w:p>
    <w:p w:rsidR="00AC3ED7" w:rsidRPr="00057C3C" w:rsidRDefault="00057C3C">
      <w:pPr>
        <w:pStyle w:val="a4"/>
        <w:numPr>
          <w:ilvl w:val="2"/>
          <w:numId w:val="3"/>
        </w:numPr>
        <w:tabs>
          <w:tab w:val="left" w:pos="3270"/>
        </w:tabs>
        <w:ind w:right="158" w:firstLine="417"/>
        <w:jc w:val="left"/>
        <w:rPr>
          <w:sz w:val="28"/>
          <w:lang w:val="ru-RU"/>
        </w:rPr>
      </w:pPr>
      <w:r w:rsidRPr="00057C3C">
        <w:rPr>
          <w:sz w:val="28"/>
          <w:lang w:val="ru-RU"/>
        </w:rPr>
        <w:t>нормативными правовыми актами Министерства образования Российской</w:t>
      </w:r>
      <w:r w:rsidRPr="00057C3C">
        <w:rPr>
          <w:spacing w:val="-1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Федерации;</w:t>
      </w:r>
    </w:p>
    <w:p w:rsidR="00AC3ED7" w:rsidRPr="00057C3C" w:rsidRDefault="00057C3C">
      <w:pPr>
        <w:pStyle w:val="a4"/>
        <w:numPr>
          <w:ilvl w:val="2"/>
          <w:numId w:val="3"/>
        </w:numPr>
        <w:tabs>
          <w:tab w:val="left" w:pos="3270"/>
        </w:tabs>
        <w:ind w:right="158" w:firstLine="417"/>
        <w:rPr>
          <w:sz w:val="28"/>
          <w:lang w:val="ru-RU"/>
        </w:rPr>
      </w:pPr>
      <w:r w:rsidRPr="00057C3C">
        <w:rPr>
          <w:sz w:val="28"/>
          <w:lang w:val="ru-RU"/>
        </w:rPr>
        <w:t>нормативными правовыми актами Министерства общего и профессионального образования Свердловской области;</w:t>
      </w:r>
    </w:p>
    <w:p w:rsidR="00AC3ED7" w:rsidRPr="00057C3C" w:rsidRDefault="00057C3C">
      <w:pPr>
        <w:pStyle w:val="a4"/>
        <w:numPr>
          <w:ilvl w:val="2"/>
          <w:numId w:val="3"/>
        </w:numPr>
        <w:tabs>
          <w:tab w:val="left" w:pos="3339"/>
          <w:tab w:val="left" w:pos="3340"/>
          <w:tab w:val="left" w:pos="5400"/>
          <w:tab w:val="left" w:pos="6992"/>
          <w:tab w:val="left" w:pos="8081"/>
        </w:tabs>
        <w:ind w:right="159" w:firstLine="417"/>
        <w:jc w:val="left"/>
        <w:rPr>
          <w:sz w:val="28"/>
          <w:lang w:val="ru-RU"/>
        </w:rPr>
      </w:pPr>
      <w:r w:rsidRPr="00057C3C">
        <w:rPr>
          <w:sz w:val="28"/>
          <w:lang w:val="ru-RU"/>
        </w:rPr>
        <w:t>нормативными</w:t>
      </w:r>
      <w:r w:rsidRPr="00057C3C">
        <w:rPr>
          <w:sz w:val="28"/>
          <w:lang w:val="ru-RU"/>
        </w:rPr>
        <w:tab/>
        <w:t>правовыми</w:t>
      </w:r>
      <w:r w:rsidRPr="00057C3C">
        <w:rPr>
          <w:sz w:val="28"/>
          <w:lang w:val="ru-RU"/>
        </w:rPr>
        <w:tab/>
        <w:t>актами</w:t>
      </w:r>
      <w:r w:rsidRPr="00057C3C">
        <w:rPr>
          <w:sz w:val="28"/>
          <w:lang w:val="ru-RU"/>
        </w:rPr>
        <w:tab/>
      </w:r>
      <w:r w:rsidRPr="00057C3C">
        <w:rPr>
          <w:spacing w:val="-1"/>
          <w:sz w:val="28"/>
          <w:lang w:val="ru-RU"/>
        </w:rPr>
        <w:t xml:space="preserve">Управления </w:t>
      </w:r>
      <w:r w:rsidRPr="00057C3C">
        <w:rPr>
          <w:sz w:val="28"/>
          <w:lang w:val="ru-RU"/>
        </w:rPr>
        <w:t>образования Талицкого городского</w:t>
      </w:r>
      <w:r w:rsidRPr="00057C3C">
        <w:rPr>
          <w:spacing w:val="-4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округа;</w:t>
      </w:r>
    </w:p>
    <w:p w:rsidR="00AC3ED7" w:rsidRDefault="00057C3C">
      <w:pPr>
        <w:pStyle w:val="a4"/>
        <w:numPr>
          <w:ilvl w:val="2"/>
          <w:numId w:val="3"/>
        </w:numPr>
        <w:tabs>
          <w:tab w:val="left" w:pos="3153"/>
        </w:tabs>
        <w:spacing w:line="321" w:lineRule="exact"/>
        <w:ind w:firstLine="417"/>
        <w:jc w:val="left"/>
        <w:rPr>
          <w:sz w:val="28"/>
        </w:rPr>
      </w:pPr>
      <w:proofErr w:type="spellStart"/>
      <w:r>
        <w:rPr>
          <w:sz w:val="28"/>
        </w:rPr>
        <w:t>Уставом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образовательного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учреждения</w:t>
      </w:r>
      <w:proofErr w:type="spellEnd"/>
      <w:r>
        <w:rPr>
          <w:sz w:val="28"/>
        </w:rPr>
        <w:t>.</w:t>
      </w:r>
    </w:p>
    <w:p w:rsidR="00AC3ED7" w:rsidRDefault="00057C3C">
      <w:pPr>
        <w:pStyle w:val="1"/>
        <w:numPr>
          <w:ilvl w:val="0"/>
          <w:numId w:val="3"/>
        </w:numPr>
        <w:tabs>
          <w:tab w:val="left" w:pos="1569"/>
        </w:tabs>
        <w:spacing w:before="3" w:line="321" w:lineRule="exact"/>
        <w:ind w:left="1568"/>
        <w:jc w:val="left"/>
      </w:pPr>
      <w:proofErr w:type="spellStart"/>
      <w:r>
        <w:t>Задачи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rPr>
          <w:spacing w:val="-3"/>
        </w:rPr>
        <w:t xml:space="preserve"> </w:t>
      </w:r>
      <w:proofErr w:type="spellStart"/>
      <w:r>
        <w:t>школы</w:t>
      </w:r>
      <w:proofErr w:type="spellEnd"/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780"/>
        </w:tabs>
        <w:spacing w:line="320" w:lineRule="exact"/>
        <w:ind w:left="161" w:firstLine="1126"/>
        <w:rPr>
          <w:sz w:val="28"/>
          <w:lang w:val="ru-RU"/>
        </w:rPr>
      </w:pPr>
      <w:r w:rsidRPr="00057C3C">
        <w:rPr>
          <w:sz w:val="28"/>
          <w:lang w:val="ru-RU"/>
        </w:rPr>
        <w:t>Разработка плана развития образовательного</w:t>
      </w:r>
      <w:r w:rsidRPr="00057C3C">
        <w:rPr>
          <w:spacing w:val="-18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учреждения.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866"/>
        </w:tabs>
        <w:ind w:left="161" w:right="162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Участие в создании оптимальных условий для организации образовательного процесса в образовательном</w:t>
      </w:r>
      <w:r w:rsidRPr="00057C3C">
        <w:rPr>
          <w:spacing w:val="-5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учреждении.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888"/>
        </w:tabs>
        <w:ind w:left="161" w:right="159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 xml:space="preserve">Организация общественного </w:t>
      </w:r>
      <w:proofErr w:type="gramStart"/>
      <w:r w:rsidRPr="00057C3C">
        <w:rPr>
          <w:sz w:val="28"/>
          <w:lang w:val="ru-RU"/>
        </w:rPr>
        <w:t>контроля за</w:t>
      </w:r>
      <w:proofErr w:type="gramEnd"/>
      <w:r w:rsidRPr="00057C3C">
        <w:rPr>
          <w:sz w:val="28"/>
          <w:lang w:val="ru-RU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962"/>
        </w:tabs>
        <w:spacing w:before="1"/>
        <w:ind w:left="161" w:right="158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Организация изучения спроса жителей микрорайона на предоставление образовательным учреждением дополнительных образовательных услуг, в том числе</w:t>
      </w:r>
      <w:r w:rsidRPr="00057C3C">
        <w:rPr>
          <w:spacing w:val="-5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платных.</w:t>
      </w:r>
    </w:p>
    <w:p w:rsidR="00AC3ED7" w:rsidRDefault="00057C3C" w:rsidP="007A39E5">
      <w:pPr>
        <w:pStyle w:val="a4"/>
        <w:numPr>
          <w:ilvl w:val="1"/>
          <w:numId w:val="3"/>
        </w:numPr>
        <w:tabs>
          <w:tab w:val="left" w:pos="2265"/>
        </w:tabs>
        <w:ind w:left="161" w:right="158" w:firstLine="1126"/>
        <w:jc w:val="both"/>
        <w:rPr>
          <w:sz w:val="28"/>
          <w:lang w:val="ru-RU"/>
        </w:rPr>
      </w:pPr>
      <w:r w:rsidRPr="007A39E5">
        <w:rPr>
          <w:sz w:val="28"/>
          <w:lang w:val="ru-RU"/>
        </w:rPr>
        <w:t xml:space="preserve">Оказание практической помощи администрации образовательного учреждения в установлении функциональных связей </w:t>
      </w:r>
      <w:proofErr w:type="gramStart"/>
      <w:r w:rsidRPr="007A39E5">
        <w:rPr>
          <w:sz w:val="28"/>
          <w:lang w:val="ru-RU"/>
        </w:rPr>
        <w:t>с</w:t>
      </w:r>
      <w:proofErr w:type="gramEnd"/>
      <w:r w:rsidRPr="007A39E5">
        <w:rPr>
          <w:sz w:val="28"/>
          <w:lang w:val="ru-RU"/>
        </w:rPr>
        <w:t xml:space="preserve"> </w:t>
      </w:r>
      <w:r w:rsidRPr="007A39E5">
        <w:rPr>
          <w:sz w:val="28"/>
          <w:lang w:val="ru-RU"/>
        </w:rPr>
        <w:lastRenderedPageBreak/>
        <w:t>учреждениями культуры и спорта для организации досуга</w:t>
      </w:r>
      <w:r w:rsidRPr="007A39E5">
        <w:rPr>
          <w:spacing w:val="-15"/>
          <w:sz w:val="28"/>
          <w:lang w:val="ru-RU"/>
        </w:rPr>
        <w:t xml:space="preserve"> </w:t>
      </w:r>
      <w:proofErr w:type="gramStart"/>
      <w:r w:rsidRPr="007A39E5">
        <w:rPr>
          <w:sz w:val="28"/>
          <w:lang w:val="ru-RU"/>
        </w:rPr>
        <w:t>обучающихся</w:t>
      </w:r>
      <w:proofErr w:type="gramEnd"/>
      <w:r w:rsidRPr="007A39E5">
        <w:rPr>
          <w:sz w:val="28"/>
          <w:lang w:val="ru-RU"/>
        </w:rPr>
        <w:t>.</w:t>
      </w:r>
    </w:p>
    <w:p w:rsidR="007A39E5" w:rsidRDefault="007A39E5" w:rsidP="007A39E5">
      <w:pPr>
        <w:tabs>
          <w:tab w:val="left" w:pos="2265"/>
        </w:tabs>
        <w:ind w:right="158"/>
        <w:jc w:val="both"/>
        <w:rPr>
          <w:sz w:val="28"/>
          <w:lang w:val="ru-RU"/>
        </w:rPr>
      </w:pPr>
    </w:p>
    <w:p w:rsidR="007A39E5" w:rsidRDefault="007A39E5" w:rsidP="007A39E5">
      <w:pPr>
        <w:tabs>
          <w:tab w:val="left" w:pos="2265"/>
        </w:tabs>
        <w:ind w:right="15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2.6. Согласование (утверждение) локальных актов </w:t>
      </w:r>
      <w:proofErr w:type="gramStart"/>
      <w:r>
        <w:rPr>
          <w:sz w:val="28"/>
          <w:lang w:val="ru-RU"/>
        </w:rPr>
        <w:t>образовательного</w:t>
      </w:r>
      <w:proofErr w:type="gramEnd"/>
      <w:r>
        <w:rPr>
          <w:sz w:val="28"/>
          <w:lang w:val="ru-RU"/>
        </w:rPr>
        <w:t xml:space="preserve"> учреждения в соответствии с установленной компетенцией.</w:t>
      </w:r>
    </w:p>
    <w:p w:rsidR="007A39E5" w:rsidRDefault="007A39E5" w:rsidP="007A39E5">
      <w:pPr>
        <w:tabs>
          <w:tab w:val="left" w:pos="2265"/>
        </w:tabs>
        <w:ind w:right="158"/>
        <w:jc w:val="both"/>
        <w:rPr>
          <w:sz w:val="28"/>
          <w:lang w:val="ru-RU"/>
        </w:rPr>
      </w:pPr>
    </w:p>
    <w:p w:rsidR="00AC3ED7" w:rsidRDefault="00057C3C">
      <w:pPr>
        <w:pStyle w:val="1"/>
        <w:numPr>
          <w:ilvl w:val="0"/>
          <w:numId w:val="3"/>
        </w:numPr>
        <w:tabs>
          <w:tab w:val="left" w:pos="1568"/>
        </w:tabs>
        <w:spacing w:line="318" w:lineRule="exact"/>
        <w:ind w:left="1568"/>
        <w:jc w:val="left"/>
      </w:pPr>
      <w:proofErr w:type="spellStart"/>
      <w:r>
        <w:t>Функции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школы</w:t>
      </w:r>
      <w:proofErr w:type="spellEnd"/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801"/>
        </w:tabs>
        <w:ind w:left="161" w:right="159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В период между конференциями образовательного учреждения Совет школы осуществляет общее руководство в рамках установленной компетенции.</w:t>
      </w:r>
    </w:p>
    <w:p w:rsidR="00AC3ED7" w:rsidRDefault="00057C3C">
      <w:pPr>
        <w:pStyle w:val="a4"/>
        <w:numPr>
          <w:ilvl w:val="1"/>
          <w:numId w:val="3"/>
        </w:numPr>
        <w:tabs>
          <w:tab w:val="left" w:pos="1780"/>
        </w:tabs>
        <w:spacing w:before="1" w:line="322" w:lineRule="exact"/>
        <w:ind w:left="1779" w:hanging="492"/>
        <w:rPr>
          <w:sz w:val="28"/>
        </w:rPr>
      </w:pPr>
      <w:proofErr w:type="spellStart"/>
      <w:r>
        <w:rPr>
          <w:sz w:val="28"/>
        </w:rPr>
        <w:t>Совет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школы</w:t>
      </w:r>
      <w:proofErr w:type="spellEnd"/>
      <w:r>
        <w:rPr>
          <w:sz w:val="28"/>
        </w:rPr>
        <w:t>:</w:t>
      </w:r>
    </w:p>
    <w:p w:rsidR="00AC3ED7" w:rsidRPr="00057C3C" w:rsidRDefault="00057C3C">
      <w:pPr>
        <w:pStyle w:val="a4"/>
        <w:numPr>
          <w:ilvl w:val="0"/>
          <w:numId w:val="2"/>
        </w:numPr>
        <w:tabs>
          <w:tab w:val="left" w:pos="1504"/>
        </w:tabs>
        <w:ind w:right="162" w:firstLine="1126"/>
        <w:rPr>
          <w:sz w:val="28"/>
          <w:lang w:val="ru-RU"/>
        </w:rPr>
      </w:pPr>
      <w:r w:rsidRPr="00057C3C">
        <w:rPr>
          <w:sz w:val="28"/>
          <w:lang w:val="ru-RU"/>
        </w:rPr>
        <w:t>организует выполнение решений конференции образовательного учреждения;</w:t>
      </w:r>
    </w:p>
    <w:p w:rsidR="00AC3ED7" w:rsidRPr="00057C3C" w:rsidRDefault="00057C3C">
      <w:pPr>
        <w:pStyle w:val="a4"/>
        <w:numPr>
          <w:ilvl w:val="0"/>
          <w:numId w:val="2"/>
        </w:numPr>
        <w:tabs>
          <w:tab w:val="left" w:pos="1480"/>
        </w:tabs>
        <w:ind w:right="159" w:firstLine="1126"/>
        <w:rPr>
          <w:sz w:val="28"/>
          <w:lang w:val="ru-RU"/>
        </w:rPr>
      </w:pPr>
      <w:r w:rsidRPr="00057C3C">
        <w:rPr>
          <w:sz w:val="28"/>
          <w:lang w:val="ru-RU"/>
        </w:rPr>
        <w:t>принимает участие в обсуждении перспективного плана развития образовательного</w:t>
      </w:r>
      <w:r w:rsidRPr="00057C3C">
        <w:rPr>
          <w:spacing w:val="-1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учреждения;</w:t>
      </w:r>
    </w:p>
    <w:p w:rsidR="00AC3ED7" w:rsidRPr="00057C3C" w:rsidRDefault="00057C3C">
      <w:pPr>
        <w:pStyle w:val="a4"/>
        <w:numPr>
          <w:ilvl w:val="0"/>
          <w:numId w:val="2"/>
        </w:numPr>
        <w:tabs>
          <w:tab w:val="left" w:pos="1669"/>
        </w:tabs>
        <w:ind w:right="158" w:firstLine="1126"/>
        <w:rPr>
          <w:sz w:val="28"/>
          <w:lang w:val="ru-RU"/>
        </w:rPr>
      </w:pPr>
      <w:r w:rsidRPr="00057C3C">
        <w:rPr>
          <w:sz w:val="28"/>
          <w:lang w:val="ru-RU"/>
        </w:rPr>
        <w:t>председатель Совета школы совместно с руководителем 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 - интересы обучающихся, обеспечивая социальную правовую защиту</w:t>
      </w:r>
      <w:r w:rsidRPr="00057C3C">
        <w:rPr>
          <w:spacing w:val="-7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несовершеннолетних;</w:t>
      </w:r>
    </w:p>
    <w:p w:rsidR="00AC3ED7" w:rsidRPr="00057C3C" w:rsidRDefault="00057C3C">
      <w:pPr>
        <w:pStyle w:val="a4"/>
        <w:numPr>
          <w:ilvl w:val="0"/>
          <w:numId w:val="2"/>
        </w:numPr>
        <w:tabs>
          <w:tab w:val="left" w:pos="1549"/>
        </w:tabs>
        <w:ind w:right="159" w:firstLine="1195"/>
        <w:rPr>
          <w:sz w:val="28"/>
          <w:lang w:val="ru-RU"/>
        </w:rPr>
      </w:pPr>
      <w:r w:rsidRPr="00057C3C">
        <w:rPr>
          <w:sz w:val="28"/>
          <w:lang w:val="ru-RU"/>
        </w:rPr>
        <w:t>согласовывает распорядок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образованием муниципалитета график каникул и устанавливает сроки их</w:t>
      </w:r>
      <w:r w:rsidRPr="00057C3C">
        <w:rPr>
          <w:spacing w:val="-2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начала;</w:t>
      </w:r>
    </w:p>
    <w:p w:rsidR="00AC3ED7" w:rsidRPr="00057C3C" w:rsidRDefault="00057C3C">
      <w:pPr>
        <w:pStyle w:val="a4"/>
        <w:numPr>
          <w:ilvl w:val="0"/>
          <w:numId w:val="2"/>
        </w:numPr>
        <w:tabs>
          <w:tab w:val="left" w:pos="1734"/>
        </w:tabs>
        <w:ind w:right="159" w:firstLine="1126"/>
        <w:rPr>
          <w:sz w:val="28"/>
          <w:lang w:val="ru-RU"/>
        </w:rPr>
      </w:pPr>
      <w:r w:rsidRPr="00057C3C">
        <w:rPr>
          <w:sz w:val="28"/>
          <w:lang w:val="ru-RU"/>
        </w:rPr>
        <w:t>утверждает правила внутреннего трудового распорядка образовательного учреждения, положение о родительском комитете и другие локальные акты в рамках установленной</w:t>
      </w:r>
      <w:r w:rsidRPr="00057C3C">
        <w:rPr>
          <w:spacing w:val="-7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компетенции;</w:t>
      </w:r>
    </w:p>
    <w:p w:rsidR="00AC3ED7" w:rsidRPr="00057C3C" w:rsidRDefault="00057C3C">
      <w:pPr>
        <w:pStyle w:val="a4"/>
        <w:numPr>
          <w:ilvl w:val="0"/>
          <w:numId w:val="2"/>
        </w:numPr>
        <w:tabs>
          <w:tab w:val="left" w:pos="1554"/>
        </w:tabs>
        <w:ind w:right="163" w:firstLine="1126"/>
        <w:rPr>
          <w:sz w:val="28"/>
          <w:lang w:val="ru-RU"/>
        </w:rPr>
      </w:pPr>
      <w:r w:rsidRPr="00057C3C">
        <w:rPr>
          <w:sz w:val="28"/>
          <w:lang w:val="ru-RU"/>
        </w:rPr>
        <w:t>во взаимодействии с педагогическим коллективом организует деятельность других органов самоуправления образовательного</w:t>
      </w:r>
      <w:r w:rsidRPr="00057C3C">
        <w:rPr>
          <w:spacing w:val="-21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учреждения;</w:t>
      </w:r>
    </w:p>
    <w:p w:rsidR="00AC3ED7" w:rsidRPr="00057C3C" w:rsidRDefault="00057C3C">
      <w:pPr>
        <w:pStyle w:val="a4"/>
        <w:numPr>
          <w:ilvl w:val="0"/>
          <w:numId w:val="2"/>
        </w:numPr>
        <w:tabs>
          <w:tab w:val="left" w:pos="1485"/>
        </w:tabs>
        <w:ind w:right="158" w:firstLine="1126"/>
        <w:rPr>
          <w:sz w:val="28"/>
          <w:lang w:val="ru-RU"/>
        </w:rPr>
      </w:pPr>
      <w:proofErr w:type="gramStart"/>
      <w:r w:rsidRPr="00057C3C">
        <w:rPr>
          <w:sz w:val="28"/>
          <w:lang w:val="ru-RU"/>
        </w:rPr>
        <w:t>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образовательного учреждения с научно-исследовательскими, 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и профессионального роста</w:t>
      </w:r>
      <w:r w:rsidRPr="00057C3C">
        <w:rPr>
          <w:spacing w:val="-2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педагогов;</w:t>
      </w:r>
      <w:proofErr w:type="gramEnd"/>
    </w:p>
    <w:p w:rsidR="00AC3ED7" w:rsidRPr="00057C3C" w:rsidRDefault="00057C3C">
      <w:pPr>
        <w:pStyle w:val="a4"/>
        <w:numPr>
          <w:ilvl w:val="0"/>
          <w:numId w:val="2"/>
        </w:numPr>
        <w:tabs>
          <w:tab w:val="left" w:pos="1631"/>
        </w:tabs>
        <w:ind w:right="158" w:firstLine="1195"/>
        <w:rPr>
          <w:sz w:val="28"/>
          <w:lang w:val="ru-RU"/>
        </w:rPr>
      </w:pPr>
      <w:r w:rsidRPr="00057C3C">
        <w:rPr>
          <w:sz w:val="28"/>
          <w:lang w:val="ru-RU"/>
        </w:rPr>
        <w:t>заслушивает отчеты о работе руководителя учреждения, его заместителей, других работников, вносит на рассмотрение конференции предложения по совершенствованию работы администрации; знакомится с итоговыми документами по проверке органами управления образованием деятельности образовательного учреждения и заслушивает отчеты о мероприятиях по устранению недостатков в его</w:t>
      </w:r>
      <w:r w:rsidRPr="00057C3C">
        <w:rPr>
          <w:spacing w:val="-9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работе.</w:t>
      </w:r>
    </w:p>
    <w:p w:rsidR="00AC3ED7" w:rsidRDefault="00057C3C">
      <w:pPr>
        <w:pStyle w:val="1"/>
        <w:numPr>
          <w:ilvl w:val="0"/>
          <w:numId w:val="3"/>
        </w:numPr>
        <w:tabs>
          <w:tab w:val="left" w:pos="1569"/>
        </w:tabs>
        <w:spacing w:before="3" w:line="240" w:lineRule="auto"/>
        <w:ind w:left="1568"/>
        <w:jc w:val="left"/>
      </w:pPr>
      <w:proofErr w:type="spellStart"/>
      <w:r>
        <w:t>Состав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rPr>
          <w:spacing w:val="-2"/>
        </w:rPr>
        <w:t xml:space="preserve"> </w:t>
      </w:r>
      <w:proofErr w:type="spellStart"/>
      <w:r>
        <w:t>школы</w:t>
      </w:r>
      <w:proofErr w:type="spellEnd"/>
    </w:p>
    <w:p w:rsidR="00AC3ED7" w:rsidRDefault="00AC3ED7">
      <w:pPr>
        <w:sectPr w:rsidR="00AC3ED7">
          <w:pgSz w:w="11900" w:h="16840"/>
          <w:pgMar w:top="1140" w:right="680" w:bottom="280" w:left="1540" w:header="720" w:footer="720" w:gutter="0"/>
          <w:cols w:space="720"/>
        </w:sectPr>
      </w:pP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917"/>
        </w:tabs>
        <w:spacing w:before="65"/>
        <w:ind w:left="161" w:right="158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lastRenderedPageBreak/>
        <w:t>В состав Совета школы могут избираться представители педагогически</w:t>
      </w:r>
      <w:r>
        <w:rPr>
          <w:sz w:val="28"/>
          <w:lang w:val="ru-RU"/>
        </w:rPr>
        <w:t xml:space="preserve">х работников, обучающихся </w:t>
      </w:r>
      <w:r w:rsidRPr="007A39E5">
        <w:rPr>
          <w:sz w:val="28"/>
          <w:lang w:val="ru-RU"/>
        </w:rPr>
        <w:t>8-</w:t>
      </w:r>
      <w:r w:rsidRPr="00057C3C">
        <w:rPr>
          <w:sz w:val="28"/>
          <w:lang w:val="ru-RU"/>
        </w:rPr>
        <w:t xml:space="preserve">9 классов, общественности, </w:t>
      </w:r>
      <w:bookmarkStart w:id="0" w:name="_GoBack"/>
      <w:bookmarkEnd w:id="0"/>
      <w:r w:rsidRPr="00057C3C">
        <w:rPr>
          <w:sz w:val="28"/>
          <w:lang w:val="ru-RU"/>
        </w:rPr>
        <w:t>родителей (законных представителей). Норма представительства в Совете школы и общая численность членов Совета школы определяются конференцией коллектива образовательного учреждения. При очередных выборах состава Совета школы, как правило, обновляется не менее чем на треть.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777"/>
        </w:tabs>
        <w:spacing w:before="3"/>
        <w:ind w:left="161" w:right="159" w:firstLine="1049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Совет школы собирается не реже четырех раз в год. Члены Совета школы выполняют свои обязанности на общественных</w:t>
      </w:r>
      <w:r w:rsidRPr="00057C3C">
        <w:rPr>
          <w:spacing w:val="-13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началах.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965"/>
        </w:tabs>
        <w:ind w:left="161" w:right="160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Совет школы избирает его председателя. Руководитель образовательного учреждения входит в состав Совета школы на правах сопредседателя.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804"/>
        </w:tabs>
        <w:spacing w:line="242" w:lineRule="auto"/>
        <w:ind w:left="161" w:right="158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Для ведения протокола заседаний Совета школы из его членов избирается</w:t>
      </w:r>
      <w:r w:rsidRPr="00057C3C">
        <w:rPr>
          <w:spacing w:val="-1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секретарь.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861"/>
        </w:tabs>
        <w:ind w:left="161" w:right="160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Конференция образовательного учреждения может досрочно вывести члена Совета школы из его состава по личной просьбе или по представлению председателя Совета</w:t>
      </w:r>
      <w:r w:rsidRPr="00057C3C">
        <w:rPr>
          <w:spacing w:val="-4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школы.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799"/>
        </w:tabs>
        <w:ind w:left="161" w:right="159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Решения Совета школы,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 Совета школы участниками  образовательного процесса.</w:t>
      </w:r>
    </w:p>
    <w:p w:rsidR="00AC3ED7" w:rsidRDefault="00057C3C">
      <w:pPr>
        <w:pStyle w:val="1"/>
        <w:numPr>
          <w:ilvl w:val="0"/>
          <w:numId w:val="3"/>
        </w:numPr>
        <w:tabs>
          <w:tab w:val="left" w:pos="1569"/>
        </w:tabs>
        <w:ind w:left="1568"/>
        <w:jc w:val="left"/>
      </w:pPr>
      <w:proofErr w:type="spellStart"/>
      <w:r>
        <w:t>Права</w:t>
      </w:r>
      <w:proofErr w:type="spellEnd"/>
      <w:r>
        <w:t xml:space="preserve"> и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rPr>
          <w:spacing w:val="-3"/>
        </w:rPr>
        <w:t xml:space="preserve"> </w:t>
      </w:r>
      <w:proofErr w:type="spellStart"/>
      <w:r>
        <w:t>школы</w:t>
      </w:r>
      <w:proofErr w:type="spellEnd"/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816"/>
        </w:tabs>
        <w:ind w:left="161" w:right="158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Все решения Совета школы, являющиеся рекомендательными, своевременно доводятся до сведения коллектива образовательного учреждения, родителей (законных</w:t>
      </w:r>
      <w:r w:rsidRPr="00057C3C">
        <w:rPr>
          <w:spacing w:val="-3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представителей).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780"/>
        </w:tabs>
        <w:spacing w:line="322" w:lineRule="exact"/>
        <w:ind w:left="1779" w:hanging="492"/>
        <w:rPr>
          <w:sz w:val="28"/>
          <w:lang w:val="ru-RU"/>
        </w:rPr>
      </w:pPr>
      <w:r w:rsidRPr="00057C3C">
        <w:rPr>
          <w:sz w:val="28"/>
          <w:lang w:val="ru-RU"/>
        </w:rPr>
        <w:t>Совет школы имеет следующие</w:t>
      </w:r>
      <w:r w:rsidRPr="00057C3C">
        <w:rPr>
          <w:spacing w:val="-6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права:</w:t>
      </w:r>
    </w:p>
    <w:p w:rsidR="00AC3ED7" w:rsidRPr="00057C3C" w:rsidRDefault="00057C3C">
      <w:pPr>
        <w:pStyle w:val="a4"/>
        <w:numPr>
          <w:ilvl w:val="0"/>
          <w:numId w:val="1"/>
        </w:numPr>
        <w:tabs>
          <w:tab w:val="left" w:pos="1528"/>
        </w:tabs>
        <w:ind w:right="158" w:firstLine="1126"/>
        <w:rPr>
          <w:sz w:val="28"/>
          <w:lang w:val="ru-RU"/>
        </w:rPr>
      </w:pPr>
      <w:r w:rsidRPr="00057C3C">
        <w:rPr>
          <w:sz w:val="28"/>
          <w:lang w:val="ru-RU"/>
        </w:rPr>
        <w:t>член Совета школы может потребовать обсуждения вне плана любого вопроса, касающегося деятельности образовательного учреждения, если его предложение поддержит треть членов всего состава Совета</w:t>
      </w:r>
      <w:r w:rsidRPr="00057C3C">
        <w:rPr>
          <w:spacing w:val="-17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школы;</w:t>
      </w:r>
    </w:p>
    <w:p w:rsidR="00AC3ED7" w:rsidRPr="00057C3C" w:rsidRDefault="00057C3C">
      <w:pPr>
        <w:pStyle w:val="a4"/>
        <w:numPr>
          <w:ilvl w:val="0"/>
          <w:numId w:val="1"/>
        </w:numPr>
        <w:tabs>
          <w:tab w:val="left" w:pos="1581"/>
        </w:tabs>
        <w:spacing w:line="242" w:lineRule="auto"/>
        <w:ind w:right="159" w:firstLine="1126"/>
        <w:rPr>
          <w:sz w:val="28"/>
          <w:lang w:val="ru-RU"/>
        </w:rPr>
      </w:pPr>
      <w:r w:rsidRPr="00057C3C">
        <w:rPr>
          <w:sz w:val="28"/>
          <w:lang w:val="ru-RU"/>
        </w:rPr>
        <w:t>предлагать руководителю образовательного учреждения план мероприятий по совершенствованию работы образовательного</w:t>
      </w:r>
      <w:r w:rsidRPr="00057C3C">
        <w:rPr>
          <w:spacing w:val="-16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учреждения;</w:t>
      </w:r>
    </w:p>
    <w:p w:rsidR="00AC3ED7" w:rsidRPr="00057C3C" w:rsidRDefault="00057C3C">
      <w:pPr>
        <w:pStyle w:val="a4"/>
        <w:numPr>
          <w:ilvl w:val="0"/>
          <w:numId w:val="1"/>
        </w:numPr>
        <w:tabs>
          <w:tab w:val="left" w:pos="1518"/>
        </w:tabs>
        <w:ind w:right="160" w:firstLine="1126"/>
        <w:rPr>
          <w:sz w:val="28"/>
          <w:lang w:val="ru-RU"/>
        </w:rPr>
      </w:pPr>
      <w:r w:rsidRPr="00057C3C">
        <w:rPr>
          <w:sz w:val="28"/>
          <w:lang w:val="ru-RU"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</w:t>
      </w:r>
      <w:r w:rsidRPr="00057C3C">
        <w:rPr>
          <w:spacing w:val="-2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класса;</w:t>
      </w:r>
    </w:p>
    <w:p w:rsidR="00AC3ED7" w:rsidRPr="00057C3C" w:rsidRDefault="00057C3C">
      <w:pPr>
        <w:pStyle w:val="a4"/>
        <w:numPr>
          <w:ilvl w:val="0"/>
          <w:numId w:val="1"/>
        </w:numPr>
        <w:tabs>
          <w:tab w:val="left" w:pos="1583"/>
        </w:tabs>
        <w:ind w:right="160" w:firstLine="1126"/>
        <w:rPr>
          <w:sz w:val="28"/>
          <w:lang w:val="ru-RU"/>
        </w:rPr>
      </w:pPr>
      <w:r w:rsidRPr="00057C3C">
        <w:rPr>
          <w:sz w:val="28"/>
          <w:lang w:val="ru-RU"/>
        </w:rPr>
        <w:t>заслушивать и принимать участие в обсуждении отчетов о деятельности родительского комитета класса, других органов самоуправления образовательного</w:t>
      </w:r>
      <w:r w:rsidRPr="00057C3C">
        <w:rPr>
          <w:spacing w:val="-1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учреждения;</w:t>
      </w:r>
    </w:p>
    <w:p w:rsidR="00AC3ED7" w:rsidRPr="00057C3C" w:rsidRDefault="00057C3C">
      <w:pPr>
        <w:pStyle w:val="a4"/>
        <w:numPr>
          <w:ilvl w:val="0"/>
          <w:numId w:val="1"/>
        </w:numPr>
        <w:tabs>
          <w:tab w:val="left" w:pos="1787"/>
        </w:tabs>
        <w:ind w:right="158" w:firstLine="1126"/>
        <w:rPr>
          <w:sz w:val="28"/>
          <w:lang w:val="ru-RU"/>
        </w:rPr>
      </w:pPr>
      <w:r w:rsidRPr="00057C3C">
        <w:rPr>
          <w:sz w:val="28"/>
          <w:lang w:val="ru-RU"/>
        </w:rPr>
        <w:t>присутствовать на итоговой аттестации выпускников образовательного учреждения (для членов Совета, не являющихся родителями</w:t>
      </w:r>
      <w:r w:rsidRPr="00057C3C">
        <w:rPr>
          <w:spacing w:val="-1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выпускников);</w:t>
      </w:r>
    </w:p>
    <w:p w:rsidR="00AC3ED7" w:rsidRPr="00057C3C" w:rsidRDefault="00AC3ED7">
      <w:pPr>
        <w:jc w:val="both"/>
        <w:rPr>
          <w:sz w:val="28"/>
          <w:lang w:val="ru-RU"/>
        </w:rPr>
        <w:sectPr w:rsidR="00AC3ED7" w:rsidRPr="00057C3C">
          <w:pgSz w:w="11900" w:h="16840"/>
          <w:pgMar w:top="1060" w:right="680" w:bottom="280" w:left="1540" w:header="720" w:footer="720" w:gutter="0"/>
          <w:cols w:space="720"/>
        </w:sectPr>
      </w:pPr>
    </w:p>
    <w:p w:rsidR="00AC3ED7" w:rsidRPr="00057C3C" w:rsidRDefault="00057C3C">
      <w:pPr>
        <w:pStyle w:val="a4"/>
        <w:numPr>
          <w:ilvl w:val="0"/>
          <w:numId w:val="1"/>
        </w:numPr>
        <w:tabs>
          <w:tab w:val="left" w:pos="1660"/>
        </w:tabs>
        <w:spacing w:before="65" w:line="242" w:lineRule="auto"/>
        <w:ind w:right="160" w:firstLine="1126"/>
        <w:rPr>
          <w:sz w:val="28"/>
          <w:lang w:val="ru-RU"/>
        </w:rPr>
      </w:pPr>
      <w:r w:rsidRPr="00057C3C">
        <w:rPr>
          <w:sz w:val="28"/>
          <w:lang w:val="ru-RU"/>
        </w:rPr>
        <w:lastRenderedPageBreak/>
        <w:t xml:space="preserve">участвовать в организации и проведении общешкольных мероприятий воспитательного характера </w:t>
      </w:r>
      <w:proofErr w:type="gramStart"/>
      <w:r w:rsidRPr="00057C3C">
        <w:rPr>
          <w:sz w:val="28"/>
          <w:lang w:val="ru-RU"/>
        </w:rPr>
        <w:t>для</w:t>
      </w:r>
      <w:proofErr w:type="gramEnd"/>
      <w:r w:rsidRPr="00057C3C">
        <w:rPr>
          <w:spacing w:val="-5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обучающихся;</w:t>
      </w:r>
    </w:p>
    <w:p w:rsidR="00AC3ED7" w:rsidRPr="00057C3C" w:rsidRDefault="00057C3C">
      <w:pPr>
        <w:pStyle w:val="a4"/>
        <w:numPr>
          <w:ilvl w:val="0"/>
          <w:numId w:val="1"/>
        </w:numPr>
        <w:tabs>
          <w:tab w:val="left" w:pos="1665"/>
        </w:tabs>
        <w:ind w:right="159" w:firstLine="1126"/>
        <w:rPr>
          <w:sz w:val="28"/>
          <w:lang w:val="ru-RU"/>
        </w:rPr>
      </w:pPr>
      <w:r w:rsidRPr="00057C3C">
        <w:rPr>
          <w:sz w:val="28"/>
          <w:lang w:val="ru-RU"/>
        </w:rPr>
        <w:t>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780"/>
        </w:tabs>
        <w:spacing w:line="320" w:lineRule="exact"/>
        <w:ind w:left="1779" w:hanging="492"/>
        <w:rPr>
          <w:sz w:val="28"/>
          <w:lang w:val="ru-RU"/>
        </w:rPr>
      </w:pPr>
      <w:r w:rsidRPr="00057C3C">
        <w:rPr>
          <w:sz w:val="28"/>
          <w:lang w:val="ru-RU"/>
        </w:rPr>
        <w:t>Совет школы несет ответственность</w:t>
      </w:r>
      <w:r w:rsidRPr="00057C3C">
        <w:rPr>
          <w:spacing w:val="-5"/>
          <w:sz w:val="28"/>
          <w:lang w:val="ru-RU"/>
        </w:rPr>
        <w:t xml:space="preserve"> </w:t>
      </w:r>
      <w:proofErr w:type="gramStart"/>
      <w:r w:rsidRPr="00057C3C">
        <w:rPr>
          <w:sz w:val="28"/>
          <w:lang w:val="ru-RU"/>
        </w:rPr>
        <w:t>за</w:t>
      </w:r>
      <w:proofErr w:type="gramEnd"/>
      <w:r w:rsidRPr="00057C3C">
        <w:rPr>
          <w:sz w:val="28"/>
          <w:lang w:val="ru-RU"/>
        </w:rPr>
        <w:t>:</w:t>
      </w:r>
    </w:p>
    <w:p w:rsidR="00AC3ED7" w:rsidRDefault="00057C3C">
      <w:pPr>
        <w:pStyle w:val="a4"/>
        <w:numPr>
          <w:ilvl w:val="0"/>
          <w:numId w:val="1"/>
        </w:numPr>
        <w:tabs>
          <w:tab w:val="left" w:pos="1451"/>
        </w:tabs>
        <w:spacing w:line="322" w:lineRule="exact"/>
        <w:ind w:left="1450" w:hanging="163"/>
        <w:jc w:val="left"/>
        <w:rPr>
          <w:sz w:val="28"/>
        </w:rPr>
      </w:pPr>
      <w:proofErr w:type="spellStart"/>
      <w:r>
        <w:rPr>
          <w:sz w:val="28"/>
        </w:rPr>
        <w:t>выполнение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плана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работы</w:t>
      </w:r>
      <w:proofErr w:type="spellEnd"/>
      <w:r>
        <w:rPr>
          <w:sz w:val="28"/>
        </w:rPr>
        <w:t>;</w:t>
      </w:r>
    </w:p>
    <w:p w:rsidR="00AC3ED7" w:rsidRPr="00057C3C" w:rsidRDefault="00057C3C">
      <w:pPr>
        <w:pStyle w:val="a4"/>
        <w:numPr>
          <w:ilvl w:val="0"/>
          <w:numId w:val="1"/>
        </w:numPr>
        <w:tabs>
          <w:tab w:val="left" w:pos="1701"/>
        </w:tabs>
        <w:ind w:right="160" w:firstLine="1126"/>
        <w:rPr>
          <w:sz w:val="28"/>
          <w:lang w:val="ru-RU"/>
        </w:rPr>
      </w:pPr>
      <w:r w:rsidRPr="00057C3C">
        <w:rPr>
          <w:sz w:val="28"/>
          <w:lang w:val="ru-RU"/>
        </w:rPr>
        <w:t>соблюдение законодательства Российской Федерации об образовании в своей</w:t>
      </w:r>
      <w:r w:rsidRPr="00057C3C">
        <w:rPr>
          <w:spacing w:val="-4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деятельности;</w:t>
      </w:r>
    </w:p>
    <w:p w:rsidR="00AC3ED7" w:rsidRDefault="00057C3C">
      <w:pPr>
        <w:pStyle w:val="a4"/>
        <w:numPr>
          <w:ilvl w:val="0"/>
          <w:numId w:val="1"/>
        </w:numPr>
        <w:tabs>
          <w:tab w:val="left" w:pos="1451"/>
        </w:tabs>
        <w:spacing w:line="321" w:lineRule="exact"/>
        <w:ind w:left="1450" w:hanging="163"/>
        <w:jc w:val="left"/>
        <w:rPr>
          <w:sz w:val="28"/>
        </w:rPr>
      </w:pPr>
      <w:proofErr w:type="spellStart"/>
      <w:r>
        <w:rPr>
          <w:sz w:val="28"/>
        </w:rPr>
        <w:t>компетентность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принимаемых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решений</w:t>
      </w:r>
      <w:proofErr w:type="spellEnd"/>
      <w:r>
        <w:rPr>
          <w:sz w:val="28"/>
        </w:rPr>
        <w:t>;</w:t>
      </w:r>
    </w:p>
    <w:p w:rsidR="00AC3ED7" w:rsidRPr="00057C3C" w:rsidRDefault="00057C3C">
      <w:pPr>
        <w:pStyle w:val="a4"/>
        <w:numPr>
          <w:ilvl w:val="0"/>
          <w:numId w:val="1"/>
        </w:numPr>
        <w:tabs>
          <w:tab w:val="left" w:pos="1808"/>
        </w:tabs>
        <w:ind w:right="162" w:firstLine="1126"/>
        <w:rPr>
          <w:sz w:val="28"/>
          <w:lang w:val="ru-RU"/>
        </w:rPr>
      </w:pPr>
      <w:r w:rsidRPr="00057C3C">
        <w:rPr>
          <w:sz w:val="28"/>
          <w:lang w:val="ru-RU"/>
        </w:rPr>
        <w:t>развитие принципов самоуправления образовательного учреждения;</w:t>
      </w:r>
    </w:p>
    <w:p w:rsidR="00AC3ED7" w:rsidRDefault="00057C3C">
      <w:pPr>
        <w:pStyle w:val="a4"/>
        <w:numPr>
          <w:ilvl w:val="0"/>
          <w:numId w:val="1"/>
        </w:numPr>
        <w:tabs>
          <w:tab w:val="left" w:pos="1453"/>
        </w:tabs>
        <w:ind w:left="1452" w:hanging="165"/>
        <w:jc w:val="left"/>
        <w:rPr>
          <w:sz w:val="28"/>
        </w:rPr>
      </w:pPr>
      <w:proofErr w:type="spellStart"/>
      <w:proofErr w:type="gramStart"/>
      <w:r>
        <w:rPr>
          <w:sz w:val="28"/>
        </w:rPr>
        <w:t>упрочение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авторитетности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образовательного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учреждения</w:t>
      </w:r>
      <w:proofErr w:type="spellEnd"/>
      <w:r>
        <w:rPr>
          <w:sz w:val="28"/>
        </w:rPr>
        <w:t>.</w:t>
      </w:r>
    </w:p>
    <w:p w:rsidR="00AC3ED7" w:rsidRDefault="00057C3C">
      <w:pPr>
        <w:pStyle w:val="1"/>
        <w:numPr>
          <w:ilvl w:val="0"/>
          <w:numId w:val="3"/>
        </w:numPr>
        <w:tabs>
          <w:tab w:val="left" w:pos="1569"/>
        </w:tabs>
        <w:spacing w:before="3"/>
        <w:ind w:left="1568"/>
        <w:jc w:val="left"/>
      </w:pPr>
      <w:proofErr w:type="spellStart"/>
      <w:r>
        <w:t>Делопроизводство</w:t>
      </w:r>
      <w:proofErr w:type="spellEnd"/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931"/>
        </w:tabs>
        <w:ind w:left="161" w:right="162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Ежегодные планы работы Совета школы, отчеты о его деятельности входят в номенклатуру дел образовательного</w:t>
      </w:r>
      <w:r w:rsidRPr="00057C3C">
        <w:rPr>
          <w:spacing w:val="-14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учреждения.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780"/>
        </w:tabs>
        <w:ind w:left="161" w:right="157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Протоколы заседаний Совета школы, его решения оформляются секретарем в "Книгу протоколов заседаний Совета школы", каждый протокол подписывается председателем Совета школы и</w:t>
      </w:r>
      <w:r w:rsidRPr="00057C3C">
        <w:rPr>
          <w:spacing w:val="-6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секретарем.</w:t>
      </w:r>
    </w:p>
    <w:p w:rsidR="00AC3ED7" w:rsidRPr="00057C3C" w:rsidRDefault="00057C3C">
      <w:pPr>
        <w:pStyle w:val="a3"/>
        <w:ind w:right="160" w:firstLine="1125"/>
        <w:rPr>
          <w:lang w:val="ru-RU"/>
        </w:rPr>
      </w:pPr>
      <w:r w:rsidRPr="00057C3C">
        <w:rPr>
          <w:lang w:val="ru-RU"/>
        </w:rPr>
        <w:t>Книга протоколов заседаний Совета школы вносится в номенклатуру дел образовательного учреждения и хранится в его канцелярии.</w:t>
      </w:r>
    </w:p>
    <w:p w:rsidR="00AC3ED7" w:rsidRPr="00057C3C" w:rsidRDefault="00057C3C">
      <w:pPr>
        <w:pStyle w:val="a4"/>
        <w:numPr>
          <w:ilvl w:val="1"/>
          <w:numId w:val="3"/>
        </w:numPr>
        <w:tabs>
          <w:tab w:val="left" w:pos="1804"/>
        </w:tabs>
        <w:ind w:left="161" w:right="159" w:firstLine="1126"/>
        <w:jc w:val="both"/>
        <w:rPr>
          <w:sz w:val="28"/>
          <w:lang w:val="ru-RU"/>
        </w:rPr>
      </w:pPr>
      <w:r w:rsidRPr="00057C3C">
        <w:rPr>
          <w:sz w:val="28"/>
          <w:lang w:val="ru-RU"/>
        </w:rPr>
        <w:t>Обращения участников образовательного процесса с жалобами и предложениями по совершенствованию работы Совета школы рассматриваются председателем Совета школы или членами Совета школы по поручению</w:t>
      </w:r>
      <w:r w:rsidRPr="00057C3C">
        <w:rPr>
          <w:spacing w:val="-5"/>
          <w:sz w:val="28"/>
          <w:lang w:val="ru-RU"/>
        </w:rPr>
        <w:t xml:space="preserve"> </w:t>
      </w:r>
      <w:r w:rsidRPr="00057C3C">
        <w:rPr>
          <w:sz w:val="28"/>
          <w:lang w:val="ru-RU"/>
        </w:rPr>
        <w:t>председателя.</w:t>
      </w:r>
    </w:p>
    <w:p w:rsidR="00AC3ED7" w:rsidRPr="00057C3C" w:rsidRDefault="00057C3C">
      <w:pPr>
        <w:pStyle w:val="a3"/>
        <w:ind w:right="159" w:firstLine="1125"/>
        <w:rPr>
          <w:lang w:val="ru-RU"/>
        </w:rPr>
      </w:pPr>
      <w:r w:rsidRPr="00057C3C">
        <w:rPr>
          <w:lang w:val="ru-RU"/>
        </w:rPr>
        <w:t>Регистрация обращений граждан проводится канцелярией образовательного учреждения.</w:t>
      </w:r>
    </w:p>
    <w:sectPr w:rsidR="00AC3ED7" w:rsidRPr="00057C3C" w:rsidSect="00CB0837">
      <w:pgSz w:w="11900" w:h="16840"/>
      <w:pgMar w:top="1060" w:right="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68C"/>
    <w:multiLevelType w:val="multilevel"/>
    <w:tmpl w:val="13144F56"/>
    <w:lvl w:ilvl="0">
      <w:start w:val="1"/>
      <w:numFmt w:val="decimal"/>
      <w:lvlText w:val="%1."/>
      <w:lvlJc w:val="left"/>
      <w:pPr>
        <w:ind w:left="86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875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25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580" w:hanging="164"/>
      </w:pPr>
      <w:rPr>
        <w:rFonts w:hint="default"/>
      </w:rPr>
    </w:lvl>
    <w:lvl w:ilvl="4">
      <w:numFmt w:val="bullet"/>
      <w:lvlText w:val="•"/>
      <w:lvlJc w:val="left"/>
      <w:pPr>
        <w:ind w:left="3594" w:hanging="164"/>
      </w:pPr>
      <w:rPr>
        <w:rFonts w:hint="default"/>
      </w:rPr>
    </w:lvl>
    <w:lvl w:ilvl="5">
      <w:numFmt w:val="bullet"/>
      <w:lvlText w:val="•"/>
      <w:lvlJc w:val="left"/>
      <w:pPr>
        <w:ind w:left="4608" w:hanging="164"/>
      </w:pPr>
      <w:rPr>
        <w:rFonts w:hint="default"/>
      </w:rPr>
    </w:lvl>
    <w:lvl w:ilvl="6">
      <w:numFmt w:val="bullet"/>
      <w:lvlText w:val="•"/>
      <w:lvlJc w:val="left"/>
      <w:pPr>
        <w:ind w:left="5622" w:hanging="164"/>
      </w:pPr>
      <w:rPr>
        <w:rFonts w:hint="default"/>
      </w:rPr>
    </w:lvl>
    <w:lvl w:ilvl="7">
      <w:numFmt w:val="bullet"/>
      <w:lvlText w:val="•"/>
      <w:lvlJc w:val="left"/>
      <w:pPr>
        <w:ind w:left="6637" w:hanging="164"/>
      </w:pPr>
      <w:rPr>
        <w:rFonts w:hint="default"/>
      </w:rPr>
    </w:lvl>
    <w:lvl w:ilvl="8">
      <w:numFmt w:val="bullet"/>
      <w:lvlText w:val="•"/>
      <w:lvlJc w:val="left"/>
      <w:pPr>
        <w:ind w:left="7651" w:hanging="164"/>
      </w:pPr>
      <w:rPr>
        <w:rFonts w:hint="default"/>
      </w:rPr>
    </w:lvl>
  </w:abstractNum>
  <w:abstractNum w:abstractNumId="1">
    <w:nsid w:val="710512B5"/>
    <w:multiLevelType w:val="hybridMultilevel"/>
    <w:tmpl w:val="94F4FD3C"/>
    <w:lvl w:ilvl="0" w:tplc="AE0A5FAE">
      <w:numFmt w:val="bullet"/>
      <w:lvlText w:val="-"/>
      <w:lvlJc w:val="left"/>
      <w:pPr>
        <w:ind w:left="16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970F89C">
      <w:numFmt w:val="bullet"/>
      <w:lvlText w:val="•"/>
      <w:lvlJc w:val="left"/>
      <w:pPr>
        <w:ind w:left="1112" w:hanging="240"/>
      </w:pPr>
      <w:rPr>
        <w:rFonts w:hint="default"/>
      </w:rPr>
    </w:lvl>
    <w:lvl w:ilvl="2" w:tplc="07664AB8">
      <w:numFmt w:val="bullet"/>
      <w:lvlText w:val="•"/>
      <w:lvlJc w:val="left"/>
      <w:pPr>
        <w:ind w:left="2064" w:hanging="240"/>
      </w:pPr>
      <w:rPr>
        <w:rFonts w:hint="default"/>
      </w:rPr>
    </w:lvl>
    <w:lvl w:ilvl="3" w:tplc="FEF4874E">
      <w:numFmt w:val="bullet"/>
      <w:lvlText w:val="•"/>
      <w:lvlJc w:val="left"/>
      <w:pPr>
        <w:ind w:left="3016" w:hanging="240"/>
      </w:pPr>
      <w:rPr>
        <w:rFonts w:hint="default"/>
      </w:rPr>
    </w:lvl>
    <w:lvl w:ilvl="4" w:tplc="593CDE52">
      <w:numFmt w:val="bullet"/>
      <w:lvlText w:val="•"/>
      <w:lvlJc w:val="left"/>
      <w:pPr>
        <w:ind w:left="3968" w:hanging="240"/>
      </w:pPr>
      <w:rPr>
        <w:rFonts w:hint="default"/>
      </w:rPr>
    </w:lvl>
    <w:lvl w:ilvl="5" w:tplc="B526E116">
      <w:numFmt w:val="bullet"/>
      <w:lvlText w:val="•"/>
      <w:lvlJc w:val="left"/>
      <w:pPr>
        <w:ind w:left="4920" w:hanging="240"/>
      </w:pPr>
      <w:rPr>
        <w:rFonts w:hint="default"/>
      </w:rPr>
    </w:lvl>
    <w:lvl w:ilvl="6" w:tplc="A0C4F164">
      <w:numFmt w:val="bullet"/>
      <w:lvlText w:val="•"/>
      <w:lvlJc w:val="left"/>
      <w:pPr>
        <w:ind w:left="5872" w:hanging="240"/>
      </w:pPr>
      <w:rPr>
        <w:rFonts w:hint="default"/>
      </w:rPr>
    </w:lvl>
    <w:lvl w:ilvl="7" w:tplc="31FC0C24">
      <w:numFmt w:val="bullet"/>
      <w:lvlText w:val="•"/>
      <w:lvlJc w:val="left"/>
      <w:pPr>
        <w:ind w:left="6824" w:hanging="240"/>
      </w:pPr>
      <w:rPr>
        <w:rFonts w:hint="default"/>
      </w:rPr>
    </w:lvl>
    <w:lvl w:ilvl="8" w:tplc="3CACE13A">
      <w:numFmt w:val="bullet"/>
      <w:lvlText w:val="•"/>
      <w:lvlJc w:val="left"/>
      <w:pPr>
        <w:ind w:left="7776" w:hanging="240"/>
      </w:pPr>
      <w:rPr>
        <w:rFonts w:hint="default"/>
      </w:rPr>
    </w:lvl>
  </w:abstractNum>
  <w:abstractNum w:abstractNumId="2">
    <w:nsid w:val="76B855BF"/>
    <w:multiLevelType w:val="hybridMultilevel"/>
    <w:tmpl w:val="9926DBA4"/>
    <w:lvl w:ilvl="0" w:tplc="B3B6BE58">
      <w:numFmt w:val="bullet"/>
      <w:lvlText w:val="-"/>
      <w:lvlJc w:val="left"/>
      <w:pPr>
        <w:ind w:left="16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136507E">
      <w:numFmt w:val="bullet"/>
      <w:lvlText w:val="•"/>
      <w:lvlJc w:val="left"/>
      <w:pPr>
        <w:ind w:left="1112" w:hanging="216"/>
      </w:pPr>
      <w:rPr>
        <w:rFonts w:hint="default"/>
      </w:rPr>
    </w:lvl>
    <w:lvl w:ilvl="2" w:tplc="4894B212">
      <w:numFmt w:val="bullet"/>
      <w:lvlText w:val="•"/>
      <w:lvlJc w:val="left"/>
      <w:pPr>
        <w:ind w:left="2064" w:hanging="216"/>
      </w:pPr>
      <w:rPr>
        <w:rFonts w:hint="default"/>
      </w:rPr>
    </w:lvl>
    <w:lvl w:ilvl="3" w:tplc="F1889682">
      <w:numFmt w:val="bullet"/>
      <w:lvlText w:val="•"/>
      <w:lvlJc w:val="left"/>
      <w:pPr>
        <w:ind w:left="3016" w:hanging="216"/>
      </w:pPr>
      <w:rPr>
        <w:rFonts w:hint="default"/>
      </w:rPr>
    </w:lvl>
    <w:lvl w:ilvl="4" w:tplc="97984526">
      <w:numFmt w:val="bullet"/>
      <w:lvlText w:val="•"/>
      <w:lvlJc w:val="left"/>
      <w:pPr>
        <w:ind w:left="3968" w:hanging="216"/>
      </w:pPr>
      <w:rPr>
        <w:rFonts w:hint="default"/>
      </w:rPr>
    </w:lvl>
    <w:lvl w:ilvl="5" w:tplc="480411E8">
      <w:numFmt w:val="bullet"/>
      <w:lvlText w:val="•"/>
      <w:lvlJc w:val="left"/>
      <w:pPr>
        <w:ind w:left="4920" w:hanging="216"/>
      </w:pPr>
      <w:rPr>
        <w:rFonts w:hint="default"/>
      </w:rPr>
    </w:lvl>
    <w:lvl w:ilvl="6" w:tplc="41943026">
      <w:numFmt w:val="bullet"/>
      <w:lvlText w:val="•"/>
      <w:lvlJc w:val="left"/>
      <w:pPr>
        <w:ind w:left="5872" w:hanging="216"/>
      </w:pPr>
      <w:rPr>
        <w:rFonts w:hint="default"/>
      </w:rPr>
    </w:lvl>
    <w:lvl w:ilvl="7" w:tplc="9446A9DE">
      <w:numFmt w:val="bullet"/>
      <w:lvlText w:val="•"/>
      <w:lvlJc w:val="left"/>
      <w:pPr>
        <w:ind w:left="6824" w:hanging="216"/>
      </w:pPr>
      <w:rPr>
        <w:rFonts w:hint="default"/>
      </w:rPr>
    </w:lvl>
    <w:lvl w:ilvl="8" w:tplc="29C23F9E">
      <w:numFmt w:val="bullet"/>
      <w:lvlText w:val="•"/>
      <w:lvlJc w:val="left"/>
      <w:pPr>
        <w:ind w:left="7776" w:hanging="2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C3ED7"/>
    <w:rsid w:val="00057C3C"/>
    <w:rsid w:val="007A39E5"/>
    <w:rsid w:val="00AC3ED7"/>
    <w:rsid w:val="00CB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837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CB0837"/>
    <w:pPr>
      <w:spacing w:line="319" w:lineRule="exact"/>
      <w:ind w:left="1568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837"/>
    <w:pPr>
      <w:ind w:left="161" w:firstLine="112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B0837"/>
    <w:pPr>
      <w:ind w:left="161" w:firstLine="1126"/>
      <w:jc w:val="both"/>
    </w:pPr>
  </w:style>
  <w:style w:type="paragraph" w:customStyle="1" w:styleId="TableParagraph">
    <w:name w:val="Table Paragraph"/>
    <w:basedOn w:val="a"/>
    <w:uiPriority w:val="1"/>
    <w:qFormat/>
    <w:rsid w:val="00CB0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1197</Words>
  <Characters>6827</Characters>
  <Application>Microsoft Office Word</Application>
  <DocSecurity>0</DocSecurity>
  <Lines>56</Lines>
  <Paragraphs>16</Paragraphs>
  <ScaleCrop>false</ScaleCrop>
  <Company>Hewlett-Packard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&lt;4D6963726F736F667420576F7264202D20CFEEEBEEE6E5EDE8E520EE20D1EEE2E5F2E520F8EAEEEBFB&gt;</dc:title>
  <dc:creator>&lt;D1E2E5F2EBE0EDE0&gt;</dc:creator>
  <cp:lastModifiedBy>Admin</cp:lastModifiedBy>
  <cp:revision>3</cp:revision>
  <cp:lastPrinted>2019-06-02T15:18:00Z</cp:lastPrinted>
  <dcterms:created xsi:type="dcterms:W3CDTF">2019-04-30T12:36:00Z</dcterms:created>
  <dcterms:modified xsi:type="dcterms:W3CDTF">2019-06-02T15:19:00Z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2019-04-30T00:00:00Z</vt:filetime>
  </property>
</Properties>
</file>