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50" w:rsidRPr="00167A50" w:rsidRDefault="00167A50" w:rsidP="00167A50">
      <w:pPr>
        <w:jc w:val="center"/>
        <w:rPr>
          <w:sz w:val="28"/>
          <w:szCs w:val="28"/>
        </w:rPr>
      </w:pPr>
      <w:r w:rsidRPr="00167A50">
        <w:rPr>
          <w:sz w:val="28"/>
          <w:szCs w:val="28"/>
        </w:rPr>
        <w:t xml:space="preserve">Муниципальное казенное общеобразовательное учреждение </w:t>
      </w:r>
    </w:p>
    <w:p w:rsidR="00167A50" w:rsidRPr="00167A50" w:rsidRDefault="00167A50" w:rsidP="00167A50">
      <w:pPr>
        <w:jc w:val="center"/>
        <w:rPr>
          <w:sz w:val="28"/>
          <w:szCs w:val="28"/>
        </w:rPr>
      </w:pPr>
      <w:r w:rsidRPr="00167A50">
        <w:rPr>
          <w:sz w:val="28"/>
          <w:szCs w:val="28"/>
        </w:rPr>
        <w:t>«Мохиревская основная общеобразовательная школа»</w:t>
      </w:r>
    </w:p>
    <w:tbl>
      <w:tblPr>
        <w:tblW w:w="9495" w:type="dxa"/>
        <w:tblLayout w:type="fixed"/>
        <w:tblLook w:val="04A0"/>
      </w:tblPr>
      <w:tblGrid>
        <w:gridCol w:w="5609"/>
        <w:gridCol w:w="3861"/>
        <w:gridCol w:w="25"/>
      </w:tblGrid>
      <w:tr w:rsidR="00167A50" w:rsidRPr="00167A50" w:rsidTr="00167A50">
        <w:trPr>
          <w:trHeight w:val="193"/>
        </w:trPr>
        <w:tc>
          <w:tcPr>
            <w:tcW w:w="5609" w:type="dxa"/>
          </w:tcPr>
          <w:p w:rsidR="00167A50" w:rsidRPr="00167A50" w:rsidRDefault="00167A50">
            <w:pPr>
              <w:rPr>
                <w:sz w:val="28"/>
                <w:szCs w:val="28"/>
              </w:rPr>
            </w:pPr>
          </w:p>
          <w:p w:rsidR="00167A50" w:rsidRPr="00167A50" w:rsidRDefault="00167A50">
            <w:pPr>
              <w:tabs>
                <w:tab w:val="right" w:pos="5393"/>
              </w:tabs>
              <w:rPr>
                <w:sz w:val="28"/>
                <w:szCs w:val="28"/>
                <w:lang w:eastAsia="en-US"/>
              </w:rPr>
            </w:pPr>
            <w:r w:rsidRPr="00167A50">
              <w:rPr>
                <w:sz w:val="28"/>
                <w:szCs w:val="28"/>
              </w:rPr>
              <w:t>ПРИНЯТО</w:t>
            </w:r>
            <w:r w:rsidRPr="00167A50">
              <w:rPr>
                <w:sz w:val="28"/>
                <w:szCs w:val="28"/>
              </w:rPr>
              <w:tab/>
            </w:r>
          </w:p>
        </w:tc>
        <w:tc>
          <w:tcPr>
            <w:tcW w:w="3886" w:type="dxa"/>
            <w:gridSpan w:val="2"/>
          </w:tcPr>
          <w:p w:rsidR="00167A50" w:rsidRPr="00167A50" w:rsidRDefault="00167A50">
            <w:pPr>
              <w:rPr>
                <w:sz w:val="28"/>
                <w:szCs w:val="28"/>
              </w:rPr>
            </w:pPr>
          </w:p>
          <w:p w:rsidR="00167A50" w:rsidRPr="00167A50" w:rsidRDefault="00167A50">
            <w:pPr>
              <w:rPr>
                <w:sz w:val="28"/>
                <w:szCs w:val="28"/>
                <w:lang w:eastAsia="en-US"/>
              </w:rPr>
            </w:pPr>
            <w:r w:rsidRPr="00167A50">
              <w:rPr>
                <w:sz w:val="28"/>
                <w:szCs w:val="28"/>
              </w:rPr>
              <w:t>УТВЕРЖДЕНО</w:t>
            </w:r>
          </w:p>
        </w:tc>
      </w:tr>
      <w:tr w:rsidR="00167A50" w:rsidRPr="00167A50" w:rsidTr="00167A50">
        <w:trPr>
          <w:trHeight w:val="193"/>
        </w:trPr>
        <w:tc>
          <w:tcPr>
            <w:tcW w:w="5609" w:type="dxa"/>
            <w:hideMark/>
          </w:tcPr>
          <w:p w:rsidR="00167A50" w:rsidRPr="00167A50" w:rsidRDefault="00167A50">
            <w:pPr>
              <w:rPr>
                <w:sz w:val="28"/>
                <w:szCs w:val="28"/>
                <w:lang w:eastAsia="en-US"/>
              </w:rPr>
            </w:pPr>
            <w:r w:rsidRPr="00167A50">
              <w:rPr>
                <w:sz w:val="28"/>
                <w:szCs w:val="28"/>
              </w:rPr>
              <w:t>На заседании педагогического совета</w:t>
            </w:r>
          </w:p>
        </w:tc>
        <w:tc>
          <w:tcPr>
            <w:tcW w:w="3886" w:type="dxa"/>
            <w:gridSpan w:val="2"/>
            <w:hideMark/>
          </w:tcPr>
          <w:p w:rsidR="00167A50" w:rsidRPr="00167A50" w:rsidRDefault="00167A50">
            <w:pPr>
              <w:rPr>
                <w:sz w:val="28"/>
                <w:szCs w:val="28"/>
              </w:rPr>
            </w:pPr>
            <w:r w:rsidRPr="00167A50">
              <w:rPr>
                <w:sz w:val="28"/>
                <w:szCs w:val="28"/>
              </w:rPr>
              <w:t>Директором школы</w:t>
            </w:r>
          </w:p>
        </w:tc>
      </w:tr>
      <w:tr w:rsidR="00167A50" w:rsidRPr="00167A50" w:rsidTr="00167A50">
        <w:trPr>
          <w:gridAfter w:val="1"/>
          <w:wAfter w:w="25" w:type="dxa"/>
          <w:trHeight w:val="193"/>
        </w:trPr>
        <w:tc>
          <w:tcPr>
            <w:tcW w:w="5609" w:type="dxa"/>
            <w:vAlign w:val="bottom"/>
            <w:hideMark/>
          </w:tcPr>
          <w:p w:rsidR="00167A50" w:rsidRPr="00167A50" w:rsidRDefault="00167A50">
            <w:pPr>
              <w:rPr>
                <w:sz w:val="28"/>
                <w:szCs w:val="28"/>
              </w:rPr>
            </w:pPr>
            <w:r w:rsidRPr="00167A50">
              <w:rPr>
                <w:sz w:val="28"/>
                <w:szCs w:val="28"/>
              </w:rPr>
              <w:t>Протокол №1 от 28.08.2017</w:t>
            </w:r>
          </w:p>
        </w:tc>
        <w:tc>
          <w:tcPr>
            <w:tcW w:w="3861" w:type="dxa"/>
            <w:vAlign w:val="bottom"/>
            <w:hideMark/>
          </w:tcPr>
          <w:p w:rsidR="00167A50" w:rsidRPr="00167A50" w:rsidRDefault="00167A50">
            <w:pPr>
              <w:rPr>
                <w:sz w:val="28"/>
                <w:szCs w:val="28"/>
              </w:rPr>
            </w:pPr>
            <w:r w:rsidRPr="00167A50">
              <w:rPr>
                <w:sz w:val="28"/>
                <w:szCs w:val="28"/>
              </w:rPr>
              <w:t>Приказ № 28 от 01.09.2017г.</w:t>
            </w:r>
          </w:p>
        </w:tc>
        <w:bookmarkStart w:id="0" w:name="_GoBack"/>
        <w:bookmarkEnd w:id="0"/>
      </w:tr>
    </w:tbl>
    <w:p w:rsidR="001863B3" w:rsidRDefault="001863B3" w:rsidP="001863B3">
      <w:pPr>
        <w:rPr>
          <w:sz w:val="24"/>
          <w:szCs w:val="24"/>
        </w:rPr>
      </w:pPr>
    </w:p>
    <w:p w:rsidR="001863B3" w:rsidRDefault="001863B3" w:rsidP="001863B3">
      <w:pPr>
        <w:rPr>
          <w:sz w:val="24"/>
          <w:szCs w:val="24"/>
        </w:rPr>
      </w:pPr>
    </w:p>
    <w:p w:rsidR="00121DD8" w:rsidRDefault="001863B3">
      <w:pPr>
        <w:ind w:right="-7"/>
        <w:jc w:val="center"/>
        <w:rPr>
          <w:sz w:val="20"/>
          <w:szCs w:val="20"/>
        </w:rPr>
      </w:pPr>
      <w:r>
        <w:rPr>
          <w:rFonts w:eastAsia="Times New Roman"/>
          <w:b/>
          <w:bCs/>
          <w:sz w:val="28"/>
          <w:szCs w:val="28"/>
        </w:rPr>
        <w:t>Положение о системе внутренней оценки качества образования</w:t>
      </w:r>
    </w:p>
    <w:p w:rsidR="00121DD8" w:rsidRDefault="00121DD8">
      <w:pPr>
        <w:spacing w:line="200" w:lineRule="exact"/>
        <w:rPr>
          <w:sz w:val="24"/>
          <w:szCs w:val="24"/>
        </w:rPr>
      </w:pPr>
    </w:p>
    <w:p w:rsidR="00121DD8" w:rsidRDefault="00121DD8">
      <w:pPr>
        <w:spacing w:line="200" w:lineRule="exact"/>
        <w:rPr>
          <w:sz w:val="24"/>
          <w:szCs w:val="24"/>
        </w:rPr>
      </w:pPr>
    </w:p>
    <w:p w:rsidR="00121DD8" w:rsidRDefault="00121DD8">
      <w:pPr>
        <w:spacing w:line="246" w:lineRule="exact"/>
        <w:rPr>
          <w:sz w:val="24"/>
          <w:szCs w:val="24"/>
        </w:rPr>
      </w:pPr>
    </w:p>
    <w:p w:rsidR="00121DD8" w:rsidRDefault="001863B3">
      <w:pPr>
        <w:numPr>
          <w:ilvl w:val="0"/>
          <w:numId w:val="1"/>
        </w:numPr>
        <w:tabs>
          <w:tab w:val="left" w:pos="288"/>
        </w:tabs>
        <w:ind w:left="288" w:hanging="288"/>
        <w:rPr>
          <w:rFonts w:eastAsia="Times New Roman"/>
          <w:b/>
          <w:bCs/>
          <w:sz w:val="28"/>
          <w:szCs w:val="28"/>
        </w:rPr>
      </w:pPr>
      <w:r>
        <w:rPr>
          <w:rFonts w:eastAsia="Times New Roman"/>
          <w:b/>
          <w:bCs/>
          <w:sz w:val="28"/>
          <w:szCs w:val="28"/>
        </w:rPr>
        <w:t>Общие положения</w:t>
      </w:r>
    </w:p>
    <w:p w:rsidR="00121DD8" w:rsidRDefault="00121DD8">
      <w:pPr>
        <w:spacing w:line="169" w:lineRule="exact"/>
        <w:rPr>
          <w:sz w:val="24"/>
          <w:szCs w:val="24"/>
        </w:rPr>
      </w:pPr>
    </w:p>
    <w:p w:rsidR="00121DD8" w:rsidRDefault="001863B3">
      <w:pPr>
        <w:spacing w:line="357" w:lineRule="auto"/>
        <w:ind w:left="8"/>
        <w:jc w:val="both"/>
        <w:rPr>
          <w:sz w:val="20"/>
          <w:szCs w:val="20"/>
        </w:rPr>
      </w:pPr>
      <w:r>
        <w:rPr>
          <w:rFonts w:eastAsia="Times New Roman"/>
          <w:sz w:val="28"/>
          <w:szCs w:val="28"/>
        </w:rPr>
        <w:t>1.1. Настоящее "Положение о системе внутренней оценки качества образования" (далее – Положение) определяет цели, задачи, принципы внутренней системы оценки качества образования в МКОУ «</w:t>
      </w:r>
      <w:r w:rsidR="006E5645">
        <w:rPr>
          <w:rFonts w:eastAsia="Times New Roman"/>
          <w:sz w:val="28"/>
          <w:szCs w:val="28"/>
        </w:rPr>
        <w:t>Мохиревская</w:t>
      </w:r>
      <w:r>
        <w:rPr>
          <w:rFonts w:eastAsia="Times New Roman"/>
          <w:sz w:val="28"/>
          <w:szCs w:val="28"/>
        </w:rPr>
        <w:t xml:space="preserve"> ООШ» (далее – школа), ее организационнуюи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121DD8" w:rsidRDefault="00121DD8">
      <w:pPr>
        <w:spacing w:line="10" w:lineRule="exact"/>
        <w:rPr>
          <w:sz w:val="24"/>
          <w:szCs w:val="24"/>
        </w:rPr>
      </w:pPr>
    </w:p>
    <w:p w:rsidR="00121DD8" w:rsidRDefault="001863B3">
      <w:pPr>
        <w:ind w:left="8"/>
        <w:rPr>
          <w:sz w:val="20"/>
          <w:szCs w:val="20"/>
        </w:rPr>
      </w:pPr>
      <w:r>
        <w:rPr>
          <w:rFonts w:eastAsia="Times New Roman"/>
          <w:sz w:val="28"/>
          <w:szCs w:val="28"/>
        </w:rPr>
        <w:t>1.2. Положение представляет собой локальный нормативный документ, разработанный</w:t>
      </w:r>
    </w:p>
    <w:p w:rsidR="00121DD8" w:rsidRDefault="00121DD8">
      <w:pPr>
        <w:spacing w:line="174" w:lineRule="exact"/>
        <w:rPr>
          <w:sz w:val="24"/>
          <w:szCs w:val="24"/>
        </w:rPr>
      </w:pPr>
    </w:p>
    <w:p w:rsidR="00121DD8" w:rsidRDefault="001863B3">
      <w:pPr>
        <w:numPr>
          <w:ilvl w:val="0"/>
          <w:numId w:val="2"/>
        </w:numPr>
        <w:tabs>
          <w:tab w:val="left" w:pos="255"/>
        </w:tabs>
        <w:spacing w:line="355" w:lineRule="auto"/>
        <w:ind w:left="8" w:hanging="8"/>
        <w:jc w:val="both"/>
        <w:rPr>
          <w:rFonts w:eastAsia="Times New Roman"/>
          <w:sz w:val="28"/>
          <w:szCs w:val="28"/>
        </w:rPr>
      </w:pPr>
      <w:r>
        <w:rPr>
          <w:rFonts w:eastAsia="Times New Roman"/>
          <w:sz w:val="28"/>
          <w:szCs w:val="28"/>
        </w:rPr>
        <w:t>соответствии с нормативными актами Российской Федерации и Уставом школы и локальными актами, регламентирующими реализацию процедур контроля и оценки качества образования в школе.</w:t>
      </w:r>
    </w:p>
    <w:p w:rsidR="00121DD8" w:rsidRDefault="00121DD8">
      <w:pPr>
        <w:spacing w:line="20" w:lineRule="exact"/>
        <w:rPr>
          <w:rFonts w:eastAsia="Times New Roman"/>
          <w:sz w:val="28"/>
          <w:szCs w:val="28"/>
        </w:rPr>
      </w:pPr>
    </w:p>
    <w:p w:rsidR="00121DD8" w:rsidRDefault="001863B3">
      <w:pPr>
        <w:spacing w:line="358" w:lineRule="auto"/>
        <w:ind w:left="8"/>
        <w:jc w:val="both"/>
        <w:rPr>
          <w:rFonts w:eastAsia="Times New Roman"/>
          <w:sz w:val="28"/>
          <w:szCs w:val="28"/>
        </w:rPr>
      </w:pPr>
      <w:r>
        <w:rPr>
          <w:rFonts w:eastAsia="Times New Roman"/>
          <w:sz w:val="28"/>
          <w:szCs w:val="28"/>
        </w:rPr>
        <w:t>1.3.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образовательный процесс с учетом запросов основных участников образовательного процесса.</w:t>
      </w:r>
    </w:p>
    <w:p w:rsidR="00121DD8" w:rsidRDefault="00121DD8">
      <w:pPr>
        <w:spacing w:line="15" w:lineRule="exact"/>
        <w:rPr>
          <w:rFonts w:eastAsia="Times New Roman"/>
          <w:sz w:val="28"/>
          <w:szCs w:val="28"/>
        </w:rPr>
      </w:pPr>
    </w:p>
    <w:p w:rsidR="00121DD8" w:rsidRDefault="001863B3">
      <w:pPr>
        <w:spacing w:line="355" w:lineRule="auto"/>
        <w:ind w:left="8"/>
        <w:jc w:val="both"/>
        <w:rPr>
          <w:rFonts w:eastAsia="Times New Roman"/>
          <w:sz w:val="28"/>
          <w:szCs w:val="28"/>
        </w:rPr>
      </w:pPr>
      <w:r>
        <w:rPr>
          <w:rFonts w:eastAsia="Times New Roman"/>
          <w:sz w:val="28"/>
          <w:szCs w:val="28"/>
        </w:rPr>
        <w:t>1.4. Школа обеспечивает проведение необходимых оценочных процедур, разработку и внедрение модели внутренней системы оценки качества, учет и дальнейшее использование полученных результатов.</w:t>
      </w:r>
    </w:p>
    <w:p w:rsidR="00121DD8" w:rsidRDefault="00121DD8">
      <w:pPr>
        <w:spacing w:line="21" w:lineRule="exact"/>
        <w:rPr>
          <w:rFonts w:eastAsia="Times New Roman"/>
          <w:sz w:val="28"/>
          <w:szCs w:val="28"/>
        </w:rPr>
      </w:pPr>
    </w:p>
    <w:p w:rsidR="00121DD8" w:rsidRDefault="001863B3">
      <w:pPr>
        <w:spacing w:line="356" w:lineRule="auto"/>
        <w:ind w:left="8"/>
        <w:jc w:val="both"/>
        <w:rPr>
          <w:rFonts w:eastAsia="Times New Roman"/>
          <w:sz w:val="28"/>
          <w:szCs w:val="28"/>
        </w:rPr>
      </w:pPr>
      <w:r>
        <w:rPr>
          <w:rFonts w:eastAsia="Times New Roman"/>
          <w:sz w:val="28"/>
          <w:szCs w:val="28"/>
        </w:rPr>
        <w:t>1.5.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121DD8" w:rsidRDefault="00121DD8">
      <w:pPr>
        <w:spacing w:line="8" w:lineRule="exact"/>
        <w:rPr>
          <w:rFonts w:eastAsia="Times New Roman"/>
          <w:sz w:val="28"/>
          <w:szCs w:val="28"/>
        </w:rPr>
      </w:pPr>
    </w:p>
    <w:p w:rsidR="00121DD8" w:rsidRDefault="001863B3">
      <w:pPr>
        <w:ind w:left="8"/>
        <w:rPr>
          <w:rFonts w:eastAsia="Times New Roman"/>
          <w:sz w:val="28"/>
          <w:szCs w:val="28"/>
        </w:rPr>
      </w:pPr>
      <w:r>
        <w:rPr>
          <w:rFonts w:eastAsia="Times New Roman"/>
          <w:sz w:val="28"/>
          <w:szCs w:val="28"/>
        </w:rPr>
        <w:t>1.6. В настоящем Положении используются следующие термины:</w:t>
      </w:r>
    </w:p>
    <w:p w:rsidR="00121DD8" w:rsidRDefault="00121DD8">
      <w:pPr>
        <w:sectPr w:rsidR="00121DD8" w:rsidSect="001863B3">
          <w:pgSz w:w="11900" w:h="16838"/>
          <w:pgMar w:top="568" w:right="566" w:bottom="0" w:left="852" w:header="0" w:footer="0" w:gutter="0"/>
          <w:cols w:space="720" w:equalWidth="0">
            <w:col w:w="10488"/>
          </w:cols>
        </w:sectPr>
      </w:pPr>
    </w:p>
    <w:p w:rsidR="00121DD8" w:rsidRDefault="001863B3">
      <w:pPr>
        <w:numPr>
          <w:ilvl w:val="0"/>
          <w:numId w:val="3"/>
        </w:numPr>
        <w:tabs>
          <w:tab w:val="left" w:pos="708"/>
        </w:tabs>
        <w:ind w:left="708" w:hanging="708"/>
        <w:rPr>
          <w:rFonts w:eastAsia="Times New Roman"/>
          <w:sz w:val="28"/>
          <w:szCs w:val="28"/>
        </w:rPr>
      </w:pPr>
      <w:r>
        <w:rPr>
          <w:rFonts w:eastAsia="Times New Roman"/>
          <w:sz w:val="28"/>
          <w:szCs w:val="28"/>
        </w:rPr>
        <w:lastRenderedPageBreak/>
        <w:t>качество  образования  –  интегральная  характеристика  системы  образования,</w:t>
      </w:r>
    </w:p>
    <w:p w:rsidR="00121DD8" w:rsidRDefault="00121DD8">
      <w:pPr>
        <w:spacing w:line="174" w:lineRule="exact"/>
        <w:rPr>
          <w:sz w:val="20"/>
          <w:szCs w:val="20"/>
        </w:rPr>
      </w:pPr>
    </w:p>
    <w:p w:rsidR="00121DD8" w:rsidRDefault="001863B3">
      <w:pPr>
        <w:spacing w:line="349" w:lineRule="auto"/>
        <w:ind w:left="8"/>
        <w:rPr>
          <w:sz w:val="20"/>
          <w:szCs w:val="20"/>
        </w:rPr>
      </w:pPr>
      <w:r>
        <w:rPr>
          <w:rFonts w:eastAsia="Times New Roman"/>
          <w:sz w:val="28"/>
          <w:szCs w:val="28"/>
        </w:rPr>
        <w:t>отражающая степень соответствия результатов и образовательного процесса требованиям ФГОС;</w:t>
      </w:r>
    </w:p>
    <w:p w:rsidR="00121DD8" w:rsidRDefault="00121DD8">
      <w:pPr>
        <w:spacing w:line="15" w:lineRule="exact"/>
        <w:rPr>
          <w:sz w:val="20"/>
          <w:szCs w:val="20"/>
        </w:rPr>
      </w:pPr>
    </w:p>
    <w:p w:rsidR="00121DD8" w:rsidRDefault="001863B3">
      <w:pPr>
        <w:numPr>
          <w:ilvl w:val="0"/>
          <w:numId w:val="4"/>
        </w:numPr>
        <w:tabs>
          <w:tab w:val="left" w:pos="708"/>
        </w:tabs>
        <w:ind w:left="708" w:hanging="708"/>
        <w:rPr>
          <w:rFonts w:eastAsia="Times New Roman"/>
          <w:sz w:val="28"/>
          <w:szCs w:val="28"/>
        </w:rPr>
      </w:pPr>
      <w:r>
        <w:rPr>
          <w:rFonts w:eastAsia="Times New Roman"/>
          <w:sz w:val="28"/>
          <w:szCs w:val="28"/>
        </w:rPr>
        <w:t>критерий   –   признак,   на   основании   которого   производится   оценка,</w:t>
      </w:r>
    </w:p>
    <w:p w:rsidR="00121DD8" w:rsidRDefault="00121DD8">
      <w:pPr>
        <w:spacing w:line="160" w:lineRule="exact"/>
        <w:rPr>
          <w:sz w:val="20"/>
          <w:szCs w:val="20"/>
        </w:rPr>
      </w:pPr>
    </w:p>
    <w:p w:rsidR="00121DD8" w:rsidRDefault="001863B3">
      <w:pPr>
        <w:ind w:left="8"/>
        <w:rPr>
          <w:sz w:val="20"/>
          <w:szCs w:val="20"/>
        </w:rPr>
      </w:pPr>
      <w:r>
        <w:rPr>
          <w:rFonts w:eastAsia="Times New Roman"/>
          <w:sz w:val="28"/>
          <w:szCs w:val="28"/>
        </w:rPr>
        <w:t>классификация оцениваемого объекта;</w:t>
      </w:r>
    </w:p>
    <w:p w:rsidR="00121DD8" w:rsidRDefault="00121DD8">
      <w:pPr>
        <w:spacing w:line="176" w:lineRule="exact"/>
        <w:rPr>
          <w:sz w:val="20"/>
          <w:szCs w:val="20"/>
        </w:rPr>
      </w:pPr>
    </w:p>
    <w:p w:rsidR="00121DD8" w:rsidRDefault="001863B3">
      <w:pPr>
        <w:numPr>
          <w:ilvl w:val="0"/>
          <w:numId w:val="5"/>
        </w:numPr>
        <w:tabs>
          <w:tab w:val="left" w:pos="716"/>
        </w:tabs>
        <w:spacing w:line="356" w:lineRule="auto"/>
        <w:ind w:left="8" w:hanging="8"/>
        <w:jc w:val="both"/>
        <w:rPr>
          <w:rFonts w:eastAsia="Times New Roman"/>
          <w:sz w:val="28"/>
          <w:szCs w:val="28"/>
        </w:rPr>
      </w:pPr>
      <w:r>
        <w:rPr>
          <w:rFonts w:eastAsia="Times New Roman"/>
          <w:sz w:val="28"/>
          <w:szCs w:val="28"/>
        </w:rPr>
        <w:t>оценка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w:t>
      </w:r>
    </w:p>
    <w:p w:rsidR="00121DD8" w:rsidRDefault="00121DD8">
      <w:pPr>
        <w:spacing w:line="22" w:lineRule="exact"/>
        <w:rPr>
          <w:sz w:val="20"/>
          <w:szCs w:val="20"/>
        </w:rPr>
      </w:pPr>
    </w:p>
    <w:p w:rsidR="00121DD8" w:rsidRDefault="001863B3">
      <w:pPr>
        <w:spacing w:line="354" w:lineRule="auto"/>
        <w:ind w:left="8"/>
        <w:jc w:val="both"/>
        <w:rPr>
          <w:sz w:val="20"/>
          <w:szCs w:val="20"/>
        </w:rPr>
      </w:pPr>
      <w:r>
        <w:rPr>
          <w:rFonts w:eastAsia="Times New Roman"/>
          <w:sz w:val="28"/>
          <w:szCs w:val="28"/>
        </w:rPr>
        <w:t>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121DD8" w:rsidRDefault="00121DD8">
      <w:pPr>
        <w:spacing w:line="22" w:lineRule="exact"/>
        <w:rPr>
          <w:sz w:val="20"/>
          <w:szCs w:val="20"/>
        </w:rPr>
      </w:pPr>
    </w:p>
    <w:p w:rsidR="00121DD8" w:rsidRDefault="001863B3">
      <w:pPr>
        <w:numPr>
          <w:ilvl w:val="0"/>
          <w:numId w:val="6"/>
        </w:numPr>
        <w:tabs>
          <w:tab w:val="left" w:pos="716"/>
        </w:tabs>
        <w:spacing w:line="351" w:lineRule="auto"/>
        <w:ind w:left="8" w:hanging="8"/>
        <w:rPr>
          <w:rFonts w:eastAsia="Times New Roman"/>
          <w:sz w:val="28"/>
          <w:szCs w:val="28"/>
        </w:rPr>
      </w:pPr>
      <w:r>
        <w:rPr>
          <w:rFonts w:eastAsia="Times New Roman"/>
          <w:sz w:val="28"/>
          <w:szCs w:val="28"/>
        </w:rPr>
        <w:t>экспертиза – всестороннее изучение и анализ состояния образовательного процесса, условий и результатов образовательной деятельности;</w:t>
      </w:r>
    </w:p>
    <w:p w:rsidR="00121DD8" w:rsidRDefault="00121DD8">
      <w:pPr>
        <w:spacing w:line="25" w:lineRule="exact"/>
        <w:rPr>
          <w:rFonts w:eastAsia="Times New Roman"/>
          <w:sz w:val="28"/>
          <w:szCs w:val="28"/>
        </w:rPr>
      </w:pPr>
    </w:p>
    <w:p w:rsidR="00121DD8" w:rsidRDefault="001863B3">
      <w:pPr>
        <w:numPr>
          <w:ilvl w:val="0"/>
          <w:numId w:val="6"/>
        </w:numPr>
        <w:tabs>
          <w:tab w:val="left" w:pos="716"/>
        </w:tabs>
        <w:spacing w:line="349" w:lineRule="auto"/>
        <w:ind w:left="8" w:hanging="8"/>
        <w:jc w:val="both"/>
        <w:rPr>
          <w:rFonts w:eastAsia="Times New Roman"/>
          <w:sz w:val="28"/>
          <w:szCs w:val="28"/>
        </w:rPr>
      </w:pPr>
      <w:r>
        <w:rPr>
          <w:rFonts w:eastAsia="Times New Roman"/>
          <w:sz w:val="28"/>
          <w:szCs w:val="28"/>
        </w:rPr>
        <w:t>измерение – метод регистрации состояния качества образования, а также оценка уровня образовательных достижений с помощью КИМ (контрольных работ, тестов,</w:t>
      </w:r>
    </w:p>
    <w:p w:rsidR="00121DD8" w:rsidRDefault="00121DD8">
      <w:pPr>
        <w:spacing w:line="29" w:lineRule="exact"/>
        <w:rPr>
          <w:sz w:val="20"/>
          <w:szCs w:val="20"/>
        </w:rPr>
      </w:pPr>
    </w:p>
    <w:p w:rsidR="00121DD8" w:rsidRDefault="001863B3">
      <w:pPr>
        <w:spacing w:line="349" w:lineRule="auto"/>
        <w:ind w:left="8"/>
        <w:rPr>
          <w:sz w:val="20"/>
          <w:szCs w:val="20"/>
        </w:rPr>
      </w:pPr>
      <w:r>
        <w:rPr>
          <w:rFonts w:eastAsia="Times New Roman"/>
          <w:sz w:val="28"/>
          <w:szCs w:val="28"/>
        </w:rPr>
        <w:t>анкет и др.), которые имеют стандартизированную форму, и содержание которых соответствует реализуемым образовательным программам.</w:t>
      </w:r>
    </w:p>
    <w:p w:rsidR="00121DD8" w:rsidRDefault="00121DD8">
      <w:pPr>
        <w:spacing w:line="17" w:lineRule="exact"/>
        <w:rPr>
          <w:sz w:val="20"/>
          <w:szCs w:val="20"/>
        </w:rPr>
      </w:pPr>
    </w:p>
    <w:p w:rsidR="00121DD8" w:rsidRDefault="001863B3">
      <w:pPr>
        <w:ind w:left="8"/>
        <w:rPr>
          <w:sz w:val="20"/>
          <w:szCs w:val="20"/>
        </w:rPr>
      </w:pPr>
      <w:r>
        <w:rPr>
          <w:rFonts w:eastAsia="Times New Roman"/>
          <w:sz w:val="28"/>
          <w:szCs w:val="28"/>
        </w:rPr>
        <w:t>1.8. Оценка качества образования осуществляется посредством:</w:t>
      </w:r>
    </w:p>
    <w:p w:rsidR="00121DD8" w:rsidRDefault="00121DD8">
      <w:pPr>
        <w:spacing w:line="160" w:lineRule="exact"/>
        <w:rPr>
          <w:sz w:val="20"/>
          <w:szCs w:val="20"/>
        </w:rPr>
      </w:pPr>
    </w:p>
    <w:p w:rsidR="00121DD8" w:rsidRDefault="001863B3">
      <w:pPr>
        <w:numPr>
          <w:ilvl w:val="0"/>
          <w:numId w:val="7"/>
        </w:numPr>
        <w:tabs>
          <w:tab w:val="left" w:pos="708"/>
        </w:tabs>
        <w:ind w:left="708" w:hanging="708"/>
        <w:rPr>
          <w:rFonts w:eastAsia="Times New Roman"/>
          <w:sz w:val="28"/>
          <w:szCs w:val="28"/>
        </w:rPr>
      </w:pPr>
      <w:r>
        <w:rPr>
          <w:rFonts w:eastAsia="Times New Roman"/>
          <w:sz w:val="28"/>
          <w:szCs w:val="28"/>
        </w:rPr>
        <w:t>системы внутренней оценки качества образования;</w:t>
      </w:r>
    </w:p>
    <w:p w:rsidR="00121DD8" w:rsidRDefault="00121DD8">
      <w:pPr>
        <w:spacing w:line="160" w:lineRule="exact"/>
        <w:rPr>
          <w:rFonts w:eastAsia="Times New Roman"/>
          <w:sz w:val="28"/>
          <w:szCs w:val="28"/>
        </w:rPr>
      </w:pPr>
    </w:p>
    <w:p w:rsidR="00121DD8" w:rsidRDefault="001863B3">
      <w:pPr>
        <w:numPr>
          <w:ilvl w:val="0"/>
          <w:numId w:val="7"/>
        </w:numPr>
        <w:tabs>
          <w:tab w:val="left" w:pos="708"/>
        </w:tabs>
        <w:ind w:left="708" w:hanging="708"/>
        <w:rPr>
          <w:rFonts w:eastAsia="Times New Roman"/>
          <w:sz w:val="28"/>
          <w:szCs w:val="28"/>
        </w:rPr>
      </w:pPr>
      <w:r>
        <w:rPr>
          <w:rFonts w:eastAsia="Times New Roman"/>
          <w:sz w:val="28"/>
          <w:szCs w:val="28"/>
        </w:rPr>
        <w:t>общественно-профессиональной экспертизы качества образования;</w:t>
      </w:r>
    </w:p>
    <w:p w:rsidR="00121DD8" w:rsidRDefault="00121DD8">
      <w:pPr>
        <w:spacing w:line="160" w:lineRule="exact"/>
        <w:rPr>
          <w:rFonts w:eastAsia="Times New Roman"/>
          <w:sz w:val="28"/>
          <w:szCs w:val="28"/>
        </w:rPr>
      </w:pPr>
    </w:p>
    <w:p w:rsidR="00121DD8" w:rsidRDefault="001863B3">
      <w:pPr>
        <w:numPr>
          <w:ilvl w:val="0"/>
          <w:numId w:val="7"/>
        </w:numPr>
        <w:tabs>
          <w:tab w:val="left" w:pos="708"/>
        </w:tabs>
        <w:ind w:left="708" w:hanging="708"/>
        <w:rPr>
          <w:rFonts w:eastAsia="Times New Roman"/>
          <w:sz w:val="28"/>
          <w:szCs w:val="28"/>
        </w:rPr>
      </w:pPr>
      <w:r>
        <w:rPr>
          <w:rFonts w:eastAsia="Times New Roman"/>
          <w:sz w:val="28"/>
          <w:szCs w:val="28"/>
        </w:rPr>
        <w:t>лицензирования;</w:t>
      </w:r>
    </w:p>
    <w:p w:rsidR="00121DD8" w:rsidRDefault="00121DD8">
      <w:pPr>
        <w:spacing w:line="163" w:lineRule="exact"/>
        <w:rPr>
          <w:rFonts w:eastAsia="Times New Roman"/>
          <w:sz w:val="28"/>
          <w:szCs w:val="28"/>
        </w:rPr>
      </w:pPr>
    </w:p>
    <w:p w:rsidR="00121DD8" w:rsidRDefault="001863B3">
      <w:pPr>
        <w:numPr>
          <w:ilvl w:val="0"/>
          <w:numId w:val="7"/>
        </w:numPr>
        <w:tabs>
          <w:tab w:val="left" w:pos="708"/>
        </w:tabs>
        <w:ind w:left="708" w:hanging="708"/>
        <w:rPr>
          <w:rFonts w:eastAsia="Times New Roman"/>
          <w:sz w:val="28"/>
          <w:szCs w:val="28"/>
        </w:rPr>
      </w:pPr>
      <w:r>
        <w:rPr>
          <w:rFonts w:eastAsia="Times New Roman"/>
          <w:sz w:val="28"/>
          <w:szCs w:val="28"/>
        </w:rPr>
        <w:t>государственной аккредитации;</w:t>
      </w:r>
    </w:p>
    <w:p w:rsidR="00121DD8" w:rsidRDefault="00121DD8">
      <w:pPr>
        <w:spacing w:line="160" w:lineRule="exact"/>
        <w:rPr>
          <w:rFonts w:eastAsia="Times New Roman"/>
          <w:sz w:val="28"/>
          <w:szCs w:val="28"/>
        </w:rPr>
      </w:pPr>
    </w:p>
    <w:p w:rsidR="00121DD8" w:rsidRDefault="001863B3">
      <w:pPr>
        <w:numPr>
          <w:ilvl w:val="0"/>
          <w:numId w:val="7"/>
        </w:numPr>
        <w:tabs>
          <w:tab w:val="left" w:pos="708"/>
        </w:tabs>
        <w:ind w:left="708" w:hanging="708"/>
        <w:rPr>
          <w:rFonts w:eastAsia="Times New Roman"/>
          <w:sz w:val="28"/>
          <w:szCs w:val="28"/>
        </w:rPr>
      </w:pPr>
      <w:r>
        <w:rPr>
          <w:rFonts w:eastAsia="Times New Roman"/>
          <w:sz w:val="28"/>
          <w:szCs w:val="28"/>
        </w:rPr>
        <w:t>государственной (итоговой) аттестации выпускников;</w:t>
      </w:r>
    </w:p>
    <w:p w:rsidR="00121DD8" w:rsidRDefault="00121DD8">
      <w:pPr>
        <w:spacing w:line="160" w:lineRule="exact"/>
        <w:rPr>
          <w:rFonts w:eastAsia="Times New Roman"/>
          <w:sz w:val="28"/>
          <w:szCs w:val="28"/>
        </w:rPr>
      </w:pPr>
    </w:p>
    <w:p w:rsidR="00121DD8" w:rsidRDefault="001863B3">
      <w:pPr>
        <w:numPr>
          <w:ilvl w:val="0"/>
          <w:numId w:val="7"/>
        </w:numPr>
        <w:tabs>
          <w:tab w:val="left" w:pos="708"/>
        </w:tabs>
        <w:ind w:left="708" w:hanging="708"/>
        <w:rPr>
          <w:rFonts w:eastAsia="Times New Roman"/>
          <w:sz w:val="28"/>
          <w:szCs w:val="28"/>
        </w:rPr>
      </w:pPr>
      <w:r>
        <w:rPr>
          <w:rFonts w:eastAsia="Times New Roman"/>
          <w:sz w:val="28"/>
          <w:szCs w:val="28"/>
        </w:rPr>
        <w:t>внешнего мониторинга качества образования.</w:t>
      </w:r>
    </w:p>
    <w:p w:rsidR="00121DD8" w:rsidRDefault="00121DD8">
      <w:pPr>
        <w:spacing w:line="160" w:lineRule="exact"/>
        <w:rPr>
          <w:sz w:val="20"/>
          <w:szCs w:val="20"/>
        </w:rPr>
      </w:pPr>
    </w:p>
    <w:p w:rsidR="00121DD8" w:rsidRDefault="001863B3">
      <w:pPr>
        <w:ind w:left="8"/>
        <w:rPr>
          <w:sz w:val="20"/>
          <w:szCs w:val="20"/>
        </w:rPr>
      </w:pPr>
      <w:r>
        <w:rPr>
          <w:rFonts w:eastAsia="Times New Roman"/>
          <w:sz w:val="28"/>
          <w:szCs w:val="28"/>
        </w:rPr>
        <w:t>1.9. В качестве источников данных для оценки качества образования используются:</w:t>
      </w:r>
    </w:p>
    <w:p w:rsidR="00121DD8" w:rsidRDefault="00121DD8">
      <w:pPr>
        <w:spacing w:line="163" w:lineRule="exact"/>
        <w:rPr>
          <w:sz w:val="20"/>
          <w:szCs w:val="20"/>
        </w:rPr>
      </w:pPr>
    </w:p>
    <w:p w:rsidR="00121DD8" w:rsidRDefault="001863B3">
      <w:pPr>
        <w:numPr>
          <w:ilvl w:val="0"/>
          <w:numId w:val="8"/>
        </w:numPr>
        <w:tabs>
          <w:tab w:val="left" w:pos="708"/>
        </w:tabs>
        <w:ind w:left="708" w:hanging="708"/>
        <w:rPr>
          <w:rFonts w:eastAsia="Times New Roman"/>
          <w:sz w:val="28"/>
          <w:szCs w:val="28"/>
        </w:rPr>
      </w:pPr>
      <w:r>
        <w:rPr>
          <w:rFonts w:eastAsia="Times New Roman"/>
          <w:sz w:val="28"/>
          <w:szCs w:val="28"/>
        </w:rPr>
        <w:t>образовательная статистика;</w:t>
      </w:r>
    </w:p>
    <w:p w:rsidR="00121DD8" w:rsidRDefault="00121DD8">
      <w:pPr>
        <w:spacing w:line="160" w:lineRule="exact"/>
        <w:rPr>
          <w:rFonts w:eastAsia="Times New Roman"/>
          <w:sz w:val="28"/>
          <w:szCs w:val="28"/>
        </w:rPr>
      </w:pPr>
    </w:p>
    <w:p w:rsidR="00121DD8" w:rsidRDefault="001863B3">
      <w:pPr>
        <w:numPr>
          <w:ilvl w:val="0"/>
          <w:numId w:val="8"/>
        </w:numPr>
        <w:tabs>
          <w:tab w:val="left" w:pos="708"/>
        </w:tabs>
        <w:ind w:left="708" w:hanging="708"/>
        <w:rPr>
          <w:rFonts w:eastAsia="Times New Roman"/>
          <w:sz w:val="28"/>
          <w:szCs w:val="28"/>
        </w:rPr>
      </w:pPr>
      <w:r>
        <w:rPr>
          <w:rFonts w:eastAsia="Times New Roman"/>
          <w:sz w:val="28"/>
          <w:szCs w:val="28"/>
        </w:rPr>
        <w:t>промежуточная и итоговая аттестация;</w:t>
      </w:r>
    </w:p>
    <w:p w:rsidR="00121DD8" w:rsidRDefault="00121DD8">
      <w:pPr>
        <w:spacing w:line="160" w:lineRule="exact"/>
        <w:rPr>
          <w:rFonts w:eastAsia="Times New Roman"/>
          <w:sz w:val="28"/>
          <w:szCs w:val="28"/>
        </w:rPr>
      </w:pPr>
    </w:p>
    <w:p w:rsidR="00121DD8" w:rsidRDefault="001863B3">
      <w:pPr>
        <w:numPr>
          <w:ilvl w:val="0"/>
          <w:numId w:val="8"/>
        </w:numPr>
        <w:tabs>
          <w:tab w:val="left" w:pos="708"/>
        </w:tabs>
        <w:ind w:left="708" w:hanging="708"/>
        <w:rPr>
          <w:rFonts w:eastAsia="Times New Roman"/>
          <w:sz w:val="28"/>
          <w:szCs w:val="28"/>
        </w:rPr>
      </w:pPr>
      <w:r>
        <w:rPr>
          <w:rFonts w:eastAsia="Times New Roman"/>
          <w:sz w:val="28"/>
          <w:szCs w:val="28"/>
        </w:rPr>
        <w:t>мониторинговые исследования;</w:t>
      </w:r>
    </w:p>
    <w:p w:rsidR="00121DD8" w:rsidRDefault="00121DD8">
      <w:pPr>
        <w:spacing w:line="160" w:lineRule="exact"/>
        <w:rPr>
          <w:rFonts w:eastAsia="Times New Roman"/>
          <w:sz w:val="28"/>
          <w:szCs w:val="28"/>
        </w:rPr>
      </w:pPr>
    </w:p>
    <w:p w:rsidR="00121DD8" w:rsidRDefault="001863B3">
      <w:pPr>
        <w:numPr>
          <w:ilvl w:val="0"/>
          <w:numId w:val="8"/>
        </w:numPr>
        <w:tabs>
          <w:tab w:val="left" w:pos="708"/>
        </w:tabs>
        <w:ind w:left="708" w:hanging="708"/>
        <w:rPr>
          <w:rFonts w:eastAsia="Times New Roman"/>
          <w:sz w:val="28"/>
          <w:szCs w:val="28"/>
        </w:rPr>
      </w:pPr>
      <w:r>
        <w:rPr>
          <w:rFonts w:eastAsia="Times New Roman"/>
          <w:sz w:val="28"/>
          <w:szCs w:val="28"/>
        </w:rPr>
        <w:t>социологические опросы;</w:t>
      </w:r>
    </w:p>
    <w:p w:rsidR="00121DD8" w:rsidRDefault="00121DD8">
      <w:pPr>
        <w:spacing w:line="160" w:lineRule="exact"/>
        <w:rPr>
          <w:rFonts w:eastAsia="Times New Roman"/>
          <w:sz w:val="28"/>
          <w:szCs w:val="28"/>
        </w:rPr>
      </w:pPr>
    </w:p>
    <w:p w:rsidR="00121DD8" w:rsidRDefault="001863B3">
      <w:pPr>
        <w:numPr>
          <w:ilvl w:val="0"/>
          <w:numId w:val="8"/>
        </w:numPr>
        <w:tabs>
          <w:tab w:val="left" w:pos="708"/>
        </w:tabs>
        <w:ind w:left="708" w:hanging="708"/>
        <w:rPr>
          <w:rFonts w:eastAsia="Times New Roman"/>
          <w:sz w:val="28"/>
          <w:szCs w:val="28"/>
        </w:rPr>
      </w:pPr>
      <w:r>
        <w:rPr>
          <w:rFonts w:eastAsia="Times New Roman"/>
          <w:sz w:val="28"/>
          <w:szCs w:val="28"/>
        </w:rPr>
        <w:t>отчеты работников школы;</w:t>
      </w:r>
    </w:p>
    <w:p w:rsidR="00121DD8" w:rsidRDefault="00121DD8">
      <w:pPr>
        <w:spacing w:line="162" w:lineRule="exact"/>
        <w:rPr>
          <w:rFonts w:eastAsia="Times New Roman"/>
          <w:sz w:val="28"/>
          <w:szCs w:val="28"/>
        </w:rPr>
      </w:pPr>
    </w:p>
    <w:p w:rsidR="00121DD8" w:rsidRDefault="001863B3">
      <w:pPr>
        <w:numPr>
          <w:ilvl w:val="0"/>
          <w:numId w:val="8"/>
        </w:numPr>
        <w:tabs>
          <w:tab w:val="left" w:pos="708"/>
        </w:tabs>
        <w:ind w:left="708" w:hanging="708"/>
        <w:rPr>
          <w:rFonts w:eastAsia="Times New Roman"/>
          <w:sz w:val="28"/>
          <w:szCs w:val="28"/>
        </w:rPr>
      </w:pPr>
      <w:r>
        <w:rPr>
          <w:rFonts w:eastAsia="Times New Roman"/>
          <w:sz w:val="28"/>
          <w:szCs w:val="28"/>
        </w:rPr>
        <w:t>посещение уроков и внеклассных мероприятий;</w:t>
      </w:r>
    </w:p>
    <w:p w:rsidR="00121DD8" w:rsidRDefault="00121DD8">
      <w:pPr>
        <w:spacing w:line="160" w:lineRule="exact"/>
        <w:rPr>
          <w:rFonts w:eastAsia="Times New Roman"/>
          <w:sz w:val="28"/>
          <w:szCs w:val="28"/>
        </w:rPr>
      </w:pPr>
    </w:p>
    <w:p w:rsidR="00121DD8" w:rsidRDefault="001863B3">
      <w:pPr>
        <w:numPr>
          <w:ilvl w:val="0"/>
          <w:numId w:val="8"/>
        </w:numPr>
        <w:tabs>
          <w:tab w:val="left" w:pos="708"/>
        </w:tabs>
        <w:ind w:left="708" w:hanging="708"/>
        <w:rPr>
          <w:rFonts w:eastAsia="Times New Roman"/>
          <w:sz w:val="28"/>
          <w:szCs w:val="28"/>
        </w:rPr>
      </w:pPr>
      <w:r>
        <w:rPr>
          <w:rFonts w:eastAsia="Times New Roman"/>
          <w:sz w:val="28"/>
          <w:szCs w:val="28"/>
        </w:rPr>
        <w:t>данные электронного журнала.</w:t>
      </w:r>
    </w:p>
    <w:p w:rsidR="00121DD8" w:rsidRDefault="00121DD8">
      <w:pPr>
        <w:sectPr w:rsidR="00121DD8">
          <w:pgSz w:w="11900" w:h="16838"/>
          <w:pgMar w:top="419" w:right="566" w:bottom="76" w:left="852" w:header="0" w:footer="0" w:gutter="0"/>
          <w:cols w:space="720" w:equalWidth="0">
            <w:col w:w="10488"/>
          </w:cols>
        </w:sectPr>
      </w:pPr>
    </w:p>
    <w:p w:rsidR="00121DD8" w:rsidRDefault="001863B3">
      <w:pPr>
        <w:numPr>
          <w:ilvl w:val="0"/>
          <w:numId w:val="9"/>
        </w:numPr>
        <w:tabs>
          <w:tab w:val="left" w:pos="367"/>
        </w:tabs>
        <w:spacing w:line="349" w:lineRule="auto"/>
        <w:ind w:left="8" w:hanging="8"/>
        <w:rPr>
          <w:rFonts w:eastAsia="Times New Roman"/>
          <w:b/>
          <w:bCs/>
          <w:sz w:val="28"/>
          <w:szCs w:val="28"/>
        </w:rPr>
      </w:pPr>
      <w:r>
        <w:rPr>
          <w:rFonts w:eastAsia="Times New Roman"/>
          <w:b/>
          <w:bCs/>
          <w:sz w:val="28"/>
          <w:szCs w:val="28"/>
        </w:rPr>
        <w:lastRenderedPageBreak/>
        <w:t>Основные цели, задачи и принципы внутренней системы оценки качества образования</w:t>
      </w:r>
    </w:p>
    <w:p w:rsidR="00121DD8" w:rsidRDefault="00121DD8">
      <w:pPr>
        <w:spacing w:line="10" w:lineRule="exact"/>
        <w:rPr>
          <w:sz w:val="20"/>
          <w:szCs w:val="20"/>
        </w:rPr>
      </w:pPr>
    </w:p>
    <w:p w:rsidR="00121DD8" w:rsidRDefault="001863B3">
      <w:pPr>
        <w:ind w:left="8"/>
        <w:rPr>
          <w:sz w:val="20"/>
          <w:szCs w:val="20"/>
        </w:rPr>
      </w:pPr>
      <w:r>
        <w:rPr>
          <w:rFonts w:eastAsia="Times New Roman"/>
          <w:sz w:val="28"/>
          <w:szCs w:val="28"/>
        </w:rPr>
        <w:t>2.1. Целями внутренней системы оценки качества образования являются:</w:t>
      </w:r>
    </w:p>
    <w:p w:rsidR="00121DD8" w:rsidRDefault="00121DD8">
      <w:pPr>
        <w:spacing w:line="174" w:lineRule="exact"/>
        <w:rPr>
          <w:sz w:val="20"/>
          <w:szCs w:val="20"/>
        </w:rPr>
      </w:pPr>
    </w:p>
    <w:p w:rsidR="00121DD8" w:rsidRDefault="001863B3">
      <w:pPr>
        <w:numPr>
          <w:ilvl w:val="0"/>
          <w:numId w:val="10"/>
        </w:numPr>
        <w:tabs>
          <w:tab w:val="left" w:pos="716"/>
        </w:tabs>
        <w:spacing w:line="355" w:lineRule="auto"/>
        <w:ind w:left="8" w:hanging="8"/>
        <w:jc w:val="both"/>
        <w:rPr>
          <w:rFonts w:eastAsia="Times New Roman"/>
          <w:sz w:val="28"/>
          <w:szCs w:val="28"/>
        </w:rPr>
      </w:pPr>
      <w:r>
        <w:rPr>
          <w:rFonts w:eastAsia="Times New Roman"/>
          <w:sz w:val="28"/>
          <w:szCs w:val="28"/>
        </w:rPr>
        <w:t>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rsidR="00121DD8" w:rsidRDefault="00121DD8">
      <w:pPr>
        <w:spacing w:line="20" w:lineRule="exact"/>
        <w:rPr>
          <w:rFonts w:eastAsia="Times New Roman"/>
          <w:sz w:val="28"/>
          <w:szCs w:val="28"/>
        </w:rPr>
      </w:pPr>
    </w:p>
    <w:p w:rsidR="00121DD8" w:rsidRDefault="001863B3">
      <w:pPr>
        <w:numPr>
          <w:ilvl w:val="0"/>
          <w:numId w:val="10"/>
        </w:numPr>
        <w:tabs>
          <w:tab w:val="left" w:pos="716"/>
        </w:tabs>
        <w:spacing w:line="354" w:lineRule="auto"/>
        <w:ind w:left="8" w:hanging="8"/>
        <w:jc w:val="both"/>
        <w:rPr>
          <w:rFonts w:eastAsia="Times New Roman"/>
          <w:sz w:val="28"/>
          <w:szCs w:val="28"/>
        </w:rPr>
      </w:pPr>
      <w:r>
        <w:rPr>
          <w:rFonts w:eastAsia="Times New Roman"/>
          <w:sz w:val="28"/>
          <w:szCs w:val="28"/>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21DD8" w:rsidRDefault="00121DD8">
      <w:pPr>
        <w:spacing w:line="25" w:lineRule="exact"/>
        <w:rPr>
          <w:rFonts w:eastAsia="Times New Roman"/>
          <w:sz w:val="28"/>
          <w:szCs w:val="28"/>
        </w:rPr>
      </w:pPr>
    </w:p>
    <w:p w:rsidR="00121DD8" w:rsidRDefault="001863B3">
      <w:pPr>
        <w:numPr>
          <w:ilvl w:val="0"/>
          <w:numId w:val="10"/>
        </w:numPr>
        <w:tabs>
          <w:tab w:val="left" w:pos="716"/>
        </w:tabs>
        <w:spacing w:line="349" w:lineRule="auto"/>
        <w:ind w:left="8" w:hanging="8"/>
        <w:rPr>
          <w:rFonts w:eastAsia="Times New Roman"/>
          <w:sz w:val="28"/>
          <w:szCs w:val="28"/>
        </w:rPr>
      </w:pPr>
      <w:r>
        <w:rPr>
          <w:rFonts w:eastAsia="Times New Roman"/>
          <w:sz w:val="28"/>
          <w:szCs w:val="28"/>
        </w:rPr>
        <w:t>предоставление всем участникам образовательного процесса и общественности достоверной информации о качестве образования;</w:t>
      </w:r>
    </w:p>
    <w:p w:rsidR="00121DD8" w:rsidRDefault="00121DD8">
      <w:pPr>
        <w:spacing w:line="28" w:lineRule="exact"/>
        <w:rPr>
          <w:rFonts w:eastAsia="Times New Roman"/>
          <w:sz w:val="28"/>
          <w:szCs w:val="28"/>
        </w:rPr>
      </w:pPr>
    </w:p>
    <w:p w:rsidR="00121DD8" w:rsidRDefault="001863B3">
      <w:pPr>
        <w:numPr>
          <w:ilvl w:val="0"/>
          <w:numId w:val="10"/>
        </w:numPr>
        <w:tabs>
          <w:tab w:val="left" w:pos="716"/>
        </w:tabs>
        <w:spacing w:line="355" w:lineRule="auto"/>
        <w:ind w:left="8" w:hanging="8"/>
        <w:jc w:val="both"/>
        <w:rPr>
          <w:rFonts w:eastAsia="Times New Roman"/>
          <w:sz w:val="28"/>
          <w:szCs w:val="28"/>
        </w:rPr>
      </w:pPr>
      <w:r>
        <w:rPr>
          <w:rFonts w:eastAsia="Times New Roman"/>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21DD8" w:rsidRDefault="00121DD8">
      <w:pPr>
        <w:spacing w:line="7" w:lineRule="exact"/>
        <w:rPr>
          <w:rFonts w:eastAsia="Times New Roman"/>
          <w:sz w:val="28"/>
          <w:szCs w:val="28"/>
        </w:rPr>
      </w:pPr>
    </w:p>
    <w:p w:rsidR="00121DD8" w:rsidRDefault="001863B3">
      <w:pPr>
        <w:numPr>
          <w:ilvl w:val="0"/>
          <w:numId w:val="10"/>
        </w:numPr>
        <w:tabs>
          <w:tab w:val="left" w:pos="708"/>
        </w:tabs>
        <w:ind w:left="708" w:hanging="708"/>
        <w:rPr>
          <w:rFonts w:eastAsia="Times New Roman"/>
          <w:sz w:val="28"/>
          <w:szCs w:val="28"/>
        </w:rPr>
      </w:pPr>
      <w:r>
        <w:rPr>
          <w:rFonts w:eastAsia="Times New Roman"/>
          <w:sz w:val="28"/>
          <w:szCs w:val="28"/>
        </w:rPr>
        <w:t>прогнозирование развития образовательной системы школы.</w:t>
      </w:r>
    </w:p>
    <w:p w:rsidR="00121DD8" w:rsidRDefault="00121DD8">
      <w:pPr>
        <w:spacing w:line="161" w:lineRule="exact"/>
        <w:rPr>
          <w:sz w:val="20"/>
          <w:szCs w:val="20"/>
        </w:rPr>
      </w:pPr>
    </w:p>
    <w:p w:rsidR="00121DD8" w:rsidRDefault="001863B3">
      <w:pPr>
        <w:ind w:left="8"/>
        <w:rPr>
          <w:sz w:val="20"/>
          <w:szCs w:val="20"/>
        </w:rPr>
      </w:pPr>
      <w:r>
        <w:rPr>
          <w:rFonts w:eastAsia="Times New Roman"/>
          <w:sz w:val="28"/>
          <w:szCs w:val="28"/>
        </w:rPr>
        <w:t>2.2. Задачами построения системы оценки качества образования являются:</w:t>
      </w:r>
    </w:p>
    <w:p w:rsidR="00121DD8" w:rsidRDefault="00121DD8">
      <w:pPr>
        <w:spacing w:line="174" w:lineRule="exact"/>
        <w:rPr>
          <w:sz w:val="20"/>
          <w:szCs w:val="20"/>
        </w:rPr>
      </w:pPr>
    </w:p>
    <w:p w:rsidR="00121DD8" w:rsidRDefault="001863B3">
      <w:pPr>
        <w:numPr>
          <w:ilvl w:val="0"/>
          <w:numId w:val="11"/>
        </w:numPr>
        <w:tabs>
          <w:tab w:val="left" w:pos="716"/>
        </w:tabs>
        <w:spacing w:line="349" w:lineRule="auto"/>
        <w:ind w:left="8" w:hanging="8"/>
        <w:rPr>
          <w:rFonts w:eastAsia="Times New Roman"/>
          <w:sz w:val="28"/>
          <w:szCs w:val="28"/>
        </w:rPr>
      </w:pPr>
      <w:r>
        <w:rPr>
          <w:rFonts w:eastAsia="Times New Roman"/>
          <w:sz w:val="28"/>
          <w:szCs w:val="28"/>
        </w:rPr>
        <w:t>формирование единого понимания критериев оценки качества образования и подходов к его измерению;</w:t>
      </w:r>
    </w:p>
    <w:p w:rsidR="00121DD8" w:rsidRDefault="00121DD8">
      <w:pPr>
        <w:spacing w:line="30" w:lineRule="exact"/>
        <w:rPr>
          <w:rFonts w:eastAsia="Times New Roman"/>
          <w:sz w:val="28"/>
          <w:szCs w:val="28"/>
        </w:rPr>
      </w:pPr>
    </w:p>
    <w:p w:rsidR="00121DD8" w:rsidRDefault="001863B3">
      <w:pPr>
        <w:numPr>
          <w:ilvl w:val="0"/>
          <w:numId w:val="11"/>
        </w:numPr>
        <w:tabs>
          <w:tab w:val="left" w:pos="716"/>
        </w:tabs>
        <w:spacing w:line="349" w:lineRule="auto"/>
        <w:ind w:left="8" w:hanging="8"/>
        <w:rPr>
          <w:rFonts w:eastAsia="Times New Roman"/>
          <w:sz w:val="28"/>
          <w:szCs w:val="28"/>
        </w:rPr>
      </w:pPr>
      <w:r>
        <w:rPr>
          <w:rFonts w:eastAsia="Times New Roman"/>
          <w:sz w:val="28"/>
          <w:szCs w:val="28"/>
        </w:rPr>
        <w:t>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121DD8" w:rsidRDefault="00121DD8">
      <w:pPr>
        <w:spacing w:line="28" w:lineRule="exact"/>
        <w:rPr>
          <w:rFonts w:eastAsia="Times New Roman"/>
          <w:sz w:val="28"/>
          <w:szCs w:val="28"/>
        </w:rPr>
      </w:pPr>
    </w:p>
    <w:p w:rsidR="00121DD8" w:rsidRDefault="001863B3">
      <w:pPr>
        <w:numPr>
          <w:ilvl w:val="0"/>
          <w:numId w:val="11"/>
        </w:numPr>
        <w:tabs>
          <w:tab w:val="left" w:pos="716"/>
        </w:tabs>
        <w:spacing w:line="349" w:lineRule="auto"/>
        <w:ind w:left="8" w:hanging="8"/>
        <w:rPr>
          <w:rFonts w:eastAsia="Times New Roman"/>
          <w:sz w:val="28"/>
          <w:szCs w:val="28"/>
        </w:rPr>
      </w:pPr>
      <w:r>
        <w:rPr>
          <w:rFonts w:eastAsia="Times New Roman"/>
          <w:sz w:val="28"/>
          <w:szCs w:val="28"/>
        </w:rPr>
        <w:t>формирование ресурсной базы и обеспечение функционирования школьной образовательной статистики и мониторинга качества образования;</w:t>
      </w:r>
    </w:p>
    <w:p w:rsidR="00121DD8" w:rsidRDefault="00121DD8">
      <w:pPr>
        <w:spacing w:line="31" w:lineRule="exact"/>
        <w:rPr>
          <w:rFonts w:eastAsia="Times New Roman"/>
          <w:sz w:val="28"/>
          <w:szCs w:val="28"/>
        </w:rPr>
      </w:pPr>
    </w:p>
    <w:p w:rsidR="00121DD8" w:rsidRDefault="001863B3">
      <w:pPr>
        <w:numPr>
          <w:ilvl w:val="0"/>
          <w:numId w:val="11"/>
        </w:numPr>
        <w:tabs>
          <w:tab w:val="left" w:pos="716"/>
        </w:tabs>
        <w:spacing w:line="349" w:lineRule="auto"/>
        <w:ind w:left="8" w:hanging="8"/>
        <w:rPr>
          <w:rFonts w:eastAsia="Times New Roman"/>
          <w:sz w:val="28"/>
          <w:szCs w:val="28"/>
        </w:rPr>
      </w:pPr>
      <w:r>
        <w:rPr>
          <w:rFonts w:eastAsia="Times New Roman"/>
          <w:sz w:val="28"/>
          <w:szCs w:val="28"/>
        </w:rPr>
        <w:t>осуществление самообследования состояния развития и эффективности деятельности школы;</w:t>
      </w:r>
    </w:p>
    <w:p w:rsidR="00121DD8" w:rsidRDefault="00121DD8">
      <w:pPr>
        <w:spacing w:line="28" w:lineRule="exact"/>
        <w:rPr>
          <w:rFonts w:eastAsia="Times New Roman"/>
          <w:sz w:val="28"/>
          <w:szCs w:val="28"/>
        </w:rPr>
      </w:pPr>
    </w:p>
    <w:p w:rsidR="00121DD8" w:rsidRDefault="001863B3">
      <w:pPr>
        <w:numPr>
          <w:ilvl w:val="0"/>
          <w:numId w:val="11"/>
        </w:numPr>
        <w:tabs>
          <w:tab w:val="left" w:pos="716"/>
        </w:tabs>
        <w:spacing w:line="349" w:lineRule="auto"/>
        <w:ind w:left="8" w:hanging="8"/>
        <w:rPr>
          <w:rFonts w:eastAsia="Times New Roman"/>
          <w:sz w:val="28"/>
          <w:szCs w:val="28"/>
        </w:rPr>
      </w:pPr>
      <w:r>
        <w:rPr>
          <w:rFonts w:eastAsia="Times New Roman"/>
          <w:sz w:val="28"/>
          <w:szCs w:val="28"/>
        </w:rPr>
        <w:t>определение степени соответствия условий осуществления образовательного процесса государственным требованиям;</w:t>
      </w:r>
    </w:p>
    <w:p w:rsidR="00121DD8" w:rsidRDefault="00121DD8">
      <w:pPr>
        <w:spacing w:line="30" w:lineRule="exact"/>
        <w:rPr>
          <w:rFonts w:eastAsia="Times New Roman"/>
          <w:sz w:val="28"/>
          <w:szCs w:val="28"/>
        </w:rPr>
      </w:pPr>
    </w:p>
    <w:p w:rsidR="00121DD8" w:rsidRDefault="001863B3">
      <w:pPr>
        <w:numPr>
          <w:ilvl w:val="0"/>
          <w:numId w:val="11"/>
        </w:numPr>
        <w:tabs>
          <w:tab w:val="left" w:pos="716"/>
        </w:tabs>
        <w:spacing w:line="349" w:lineRule="auto"/>
        <w:ind w:left="8" w:hanging="8"/>
        <w:rPr>
          <w:rFonts w:eastAsia="Times New Roman"/>
          <w:sz w:val="28"/>
          <w:szCs w:val="28"/>
        </w:rPr>
      </w:pPr>
      <w:r>
        <w:rPr>
          <w:rFonts w:eastAsia="Times New Roman"/>
          <w:sz w:val="28"/>
          <w:szCs w:val="28"/>
        </w:rPr>
        <w:t>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121DD8" w:rsidRDefault="00121DD8">
      <w:pPr>
        <w:spacing w:line="15" w:lineRule="exact"/>
        <w:rPr>
          <w:rFonts w:eastAsia="Times New Roman"/>
          <w:sz w:val="28"/>
          <w:szCs w:val="28"/>
        </w:rPr>
      </w:pPr>
    </w:p>
    <w:p w:rsidR="00121DD8" w:rsidRDefault="001863B3">
      <w:pPr>
        <w:numPr>
          <w:ilvl w:val="0"/>
          <w:numId w:val="11"/>
        </w:numPr>
        <w:tabs>
          <w:tab w:val="left" w:pos="708"/>
        </w:tabs>
        <w:ind w:left="708" w:hanging="708"/>
        <w:rPr>
          <w:rFonts w:eastAsia="Times New Roman"/>
          <w:sz w:val="28"/>
          <w:szCs w:val="28"/>
        </w:rPr>
      </w:pPr>
      <w:r>
        <w:rPr>
          <w:rFonts w:eastAsia="Times New Roman"/>
          <w:sz w:val="28"/>
          <w:szCs w:val="28"/>
        </w:rPr>
        <w:t>обеспечение доступности качественного образования;</w:t>
      </w:r>
    </w:p>
    <w:p w:rsidR="00121DD8" w:rsidRDefault="00121DD8">
      <w:pPr>
        <w:spacing w:line="160" w:lineRule="exact"/>
        <w:rPr>
          <w:rFonts w:eastAsia="Times New Roman"/>
          <w:sz w:val="28"/>
          <w:szCs w:val="28"/>
        </w:rPr>
      </w:pPr>
    </w:p>
    <w:p w:rsidR="00121DD8" w:rsidRDefault="001863B3">
      <w:pPr>
        <w:numPr>
          <w:ilvl w:val="0"/>
          <w:numId w:val="11"/>
        </w:numPr>
        <w:tabs>
          <w:tab w:val="left" w:pos="708"/>
        </w:tabs>
        <w:ind w:left="708" w:hanging="708"/>
        <w:rPr>
          <w:rFonts w:eastAsia="Times New Roman"/>
          <w:sz w:val="28"/>
          <w:szCs w:val="28"/>
        </w:rPr>
      </w:pPr>
      <w:r>
        <w:rPr>
          <w:rFonts w:eastAsia="Times New Roman"/>
          <w:sz w:val="28"/>
          <w:szCs w:val="28"/>
        </w:rPr>
        <w:t>оценка уровня индивидуальных образовательных достижений обучающихся;</w:t>
      </w:r>
    </w:p>
    <w:p w:rsidR="00121DD8" w:rsidRDefault="00121DD8">
      <w:pPr>
        <w:spacing w:line="174" w:lineRule="exact"/>
        <w:rPr>
          <w:rFonts w:eastAsia="Times New Roman"/>
          <w:sz w:val="28"/>
          <w:szCs w:val="28"/>
        </w:rPr>
      </w:pPr>
    </w:p>
    <w:p w:rsidR="00121DD8" w:rsidRDefault="001863B3">
      <w:pPr>
        <w:numPr>
          <w:ilvl w:val="0"/>
          <w:numId w:val="11"/>
        </w:numPr>
        <w:tabs>
          <w:tab w:val="left" w:pos="716"/>
        </w:tabs>
        <w:spacing w:line="351" w:lineRule="auto"/>
        <w:ind w:left="8" w:hanging="8"/>
        <w:rPr>
          <w:rFonts w:eastAsia="Times New Roman"/>
          <w:sz w:val="28"/>
          <w:szCs w:val="28"/>
        </w:rPr>
      </w:pPr>
      <w:r>
        <w:rPr>
          <w:rFonts w:eastAsia="Times New Roman"/>
          <w:sz w:val="28"/>
          <w:szCs w:val="28"/>
        </w:rPr>
        <w:t>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w:t>
      </w:r>
    </w:p>
    <w:p w:rsidR="00121DD8" w:rsidRDefault="00121DD8">
      <w:pPr>
        <w:spacing w:line="11" w:lineRule="exact"/>
        <w:rPr>
          <w:rFonts w:eastAsia="Times New Roman"/>
          <w:sz w:val="28"/>
          <w:szCs w:val="28"/>
        </w:rPr>
      </w:pPr>
    </w:p>
    <w:p w:rsidR="00121DD8" w:rsidRDefault="001863B3">
      <w:pPr>
        <w:numPr>
          <w:ilvl w:val="0"/>
          <w:numId w:val="11"/>
        </w:numPr>
        <w:tabs>
          <w:tab w:val="left" w:pos="708"/>
        </w:tabs>
        <w:ind w:left="708" w:hanging="708"/>
        <w:rPr>
          <w:rFonts w:eastAsia="Times New Roman"/>
          <w:sz w:val="28"/>
          <w:szCs w:val="28"/>
        </w:rPr>
      </w:pPr>
      <w:r>
        <w:rPr>
          <w:rFonts w:eastAsia="Times New Roman"/>
          <w:sz w:val="28"/>
          <w:szCs w:val="28"/>
        </w:rPr>
        <w:t>выявление факторов, влияющих на качество образования;</w:t>
      </w:r>
    </w:p>
    <w:p w:rsidR="00121DD8" w:rsidRDefault="00121DD8">
      <w:pPr>
        <w:sectPr w:rsidR="00121DD8">
          <w:pgSz w:w="11900" w:h="16838"/>
          <w:pgMar w:top="438" w:right="566" w:bottom="76" w:left="852" w:header="0" w:footer="0" w:gutter="0"/>
          <w:cols w:space="720" w:equalWidth="0">
            <w:col w:w="10488"/>
          </w:cols>
        </w:sectPr>
      </w:pPr>
    </w:p>
    <w:p w:rsidR="00121DD8" w:rsidRDefault="001863B3">
      <w:pPr>
        <w:numPr>
          <w:ilvl w:val="0"/>
          <w:numId w:val="12"/>
        </w:numPr>
        <w:tabs>
          <w:tab w:val="left" w:pos="716"/>
        </w:tabs>
        <w:spacing w:line="356" w:lineRule="auto"/>
        <w:ind w:left="8" w:hanging="8"/>
        <w:jc w:val="both"/>
        <w:rPr>
          <w:rFonts w:eastAsia="Times New Roman"/>
          <w:sz w:val="28"/>
          <w:szCs w:val="28"/>
        </w:rPr>
      </w:pPr>
      <w:r>
        <w:rPr>
          <w:rFonts w:eastAsia="Times New Roman"/>
          <w:sz w:val="28"/>
          <w:szCs w:val="28"/>
        </w:rPr>
        <w:lastRenderedPageBreak/>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121DD8" w:rsidRDefault="00121DD8">
      <w:pPr>
        <w:spacing w:line="6" w:lineRule="exact"/>
        <w:rPr>
          <w:rFonts w:eastAsia="Times New Roman"/>
          <w:sz w:val="28"/>
          <w:szCs w:val="28"/>
        </w:rPr>
      </w:pPr>
    </w:p>
    <w:p w:rsidR="00121DD8" w:rsidRDefault="001863B3">
      <w:pPr>
        <w:numPr>
          <w:ilvl w:val="0"/>
          <w:numId w:val="12"/>
        </w:numPr>
        <w:tabs>
          <w:tab w:val="left" w:pos="708"/>
        </w:tabs>
        <w:ind w:left="708" w:hanging="708"/>
        <w:rPr>
          <w:rFonts w:eastAsia="Times New Roman"/>
          <w:sz w:val="28"/>
          <w:szCs w:val="28"/>
        </w:rPr>
      </w:pPr>
      <w:r>
        <w:rPr>
          <w:rFonts w:eastAsia="Times New Roman"/>
          <w:sz w:val="28"/>
          <w:szCs w:val="28"/>
        </w:rPr>
        <w:t>определение рейтинга педагогов и стимулирующих доплат им;</w:t>
      </w:r>
    </w:p>
    <w:p w:rsidR="00121DD8" w:rsidRDefault="00121DD8">
      <w:pPr>
        <w:spacing w:line="162" w:lineRule="exact"/>
        <w:rPr>
          <w:rFonts w:eastAsia="Times New Roman"/>
          <w:sz w:val="28"/>
          <w:szCs w:val="28"/>
        </w:rPr>
      </w:pPr>
    </w:p>
    <w:p w:rsidR="00121DD8" w:rsidRDefault="001863B3">
      <w:pPr>
        <w:numPr>
          <w:ilvl w:val="0"/>
          <w:numId w:val="12"/>
        </w:numPr>
        <w:tabs>
          <w:tab w:val="left" w:pos="708"/>
        </w:tabs>
        <w:ind w:left="708" w:hanging="708"/>
        <w:rPr>
          <w:rFonts w:eastAsia="Times New Roman"/>
          <w:sz w:val="28"/>
          <w:szCs w:val="28"/>
        </w:rPr>
      </w:pPr>
      <w:r>
        <w:rPr>
          <w:rFonts w:eastAsia="Times New Roman"/>
          <w:sz w:val="28"/>
          <w:szCs w:val="28"/>
        </w:rPr>
        <w:t>расширение общественного участия в управлении образованием в школе.</w:t>
      </w:r>
    </w:p>
    <w:p w:rsidR="00121DD8" w:rsidRDefault="00121DD8">
      <w:pPr>
        <w:spacing w:line="174" w:lineRule="exact"/>
        <w:rPr>
          <w:sz w:val="20"/>
          <w:szCs w:val="20"/>
        </w:rPr>
      </w:pPr>
    </w:p>
    <w:p w:rsidR="00121DD8" w:rsidRDefault="001863B3">
      <w:pPr>
        <w:spacing w:line="349" w:lineRule="auto"/>
        <w:ind w:left="8"/>
        <w:rPr>
          <w:sz w:val="20"/>
          <w:szCs w:val="20"/>
        </w:rPr>
      </w:pPr>
      <w:r>
        <w:rPr>
          <w:rFonts w:eastAsia="Times New Roman"/>
          <w:sz w:val="28"/>
          <w:szCs w:val="28"/>
        </w:rPr>
        <w:t>2.3. В основу внутренней системы оценки качества образования положены следующие принципы:</w:t>
      </w:r>
    </w:p>
    <w:p w:rsidR="00121DD8" w:rsidRDefault="00121DD8">
      <w:pPr>
        <w:spacing w:line="28" w:lineRule="exact"/>
        <w:rPr>
          <w:sz w:val="20"/>
          <w:szCs w:val="20"/>
        </w:rPr>
      </w:pPr>
    </w:p>
    <w:p w:rsidR="00121DD8" w:rsidRDefault="001863B3">
      <w:pPr>
        <w:numPr>
          <w:ilvl w:val="0"/>
          <w:numId w:val="13"/>
        </w:numPr>
        <w:tabs>
          <w:tab w:val="left" w:pos="716"/>
        </w:tabs>
        <w:spacing w:line="351" w:lineRule="auto"/>
        <w:ind w:left="8" w:hanging="8"/>
        <w:rPr>
          <w:rFonts w:eastAsia="Times New Roman"/>
          <w:sz w:val="28"/>
          <w:szCs w:val="28"/>
        </w:rPr>
      </w:pPr>
      <w:r>
        <w:rPr>
          <w:rFonts w:eastAsia="Times New Roman"/>
          <w:sz w:val="28"/>
          <w:szCs w:val="28"/>
        </w:rPr>
        <w:t>объективности, достоверности, полноты и системности информации о качестве образования;</w:t>
      </w:r>
    </w:p>
    <w:p w:rsidR="00121DD8" w:rsidRDefault="00121DD8">
      <w:pPr>
        <w:spacing w:line="26" w:lineRule="exact"/>
        <w:rPr>
          <w:rFonts w:eastAsia="Times New Roman"/>
          <w:sz w:val="28"/>
          <w:szCs w:val="28"/>
        </w:rPr>
      </w:pPr>
    </w:p>
    <w:p w:rsidR="00121DD8" w:rsidRDefault="001863B3">
      <w:pPr>
        <w:numPr>
          <w:ilvl w:val="0"/>
          <w:numId w:val="13"/>
        </w:numPr>
        <w:tabs>
          <w:tab w:val="left" w:pos="716"/>
        </w:tabs>
        <w:spacing w:line="354" w:lineRule="auto"/>
        <w:ind w:left="8" w:hanging="8"/>
        <w:jc w:val="both"/>
        <w:rPr>
          <w:rFonts w:eastAsia="Times New Roman"/>
          <w:sz w:val="28"/>
          <w:szCs w:val="28"/>
        </w:rPr>
      </w:pPr>
      <w:r>
        <w:rPr>
          <w:rFonts w:eastAsia="Times New Roman"/>
          <w:sz w:val="28"/>
          <w:szCs w:val="28"/>
        </w:rPr>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w:t>
      </w:r>
    </w:p>
    <w:p w:rsidR="00121DD8" w:rsidRDefault="00121DD8">
      <w:pPr>
        <w:spacing w:line="11" w:lineRule="exact"/>
        <w:rPr>
          <w:rFonts w:eastAsia="Times New Roman"/>
          <w:sz w:val="28"/>
          <w:szCs w:val="28"/>
        </w:rPr>
      </w:pPr>
    </w:p>
    <w:p w:rsidR="00121DD8" w:rsidRDefault="001863B3">
      <w:pPr>
        <w:numPr>
          <w:ilvl w:val="0"/>
          <w:numId w:val="13"/>
        </w:numPr>
        <w:tabs>
          <w:tab w:val="left" w:pos="708"/>
        </w:tabs>
        <w:ind w:left="708" w:hanging="708"/>
        <w:rPr>
          <w:rFonts w:eastAsia="Times New Roman"/>
          <w:sz w:val="28"/>
          <w:szCs w:val="28"/>
        </w:rPr>
      </w:pPr>
      <w:r>
        <w:rPr>
          <w:rFonts w:eastAsia="Times New Roman"/>
          <w:sz w:val="28"/>
          <w:szCs w:val="28"/>
        </w:rPr>
        <w:t>открытости,прозрачностипроцедуроценкикачества</w:t>
      </w:r>
      <w:r>
        <w:rPr>
          <w:rFonts w:eastAsia="Times New Roman"/>
          <w:sz w:val="27"/>
          <w:szCs w:val="27"/>
        </w:rPr>
        <w:t>образования;</w:t>
      </w:r>
    </w:p>
    <w:p w:rsidR="00121DD8" w:rsidRDefault="00121DD8">
      <w:pPr>
        <w:spacing w:line="174" w:lineRule="exact"/>
        <w:rPr>
          <w:sz w:val="20"/>
          <w:szCs w:val="20"/>
        </w:rPr>
      </w:pPr>
    </w:p>
    <w:p w:rsidR="00121DD8" w:rsidRDefault="001863B3">
      <w:pPr>
        <w:spacing w:line="349" w:lineRule="auto"/>
        <w:ind w:left="8"/>
        <w:rPr>
          <w:sz w:val="20"/>
          <w:szCs w:val="20"/>
        </w:rPr>
      </w:pPr>
      <w:r>
        <w:rPr>
          <w:rFonts w:eastAsia="Times New Roman"/>
          <w:sz w:val="28"/>
          <w:szCs w:val="28"/>
        </w:rPr>
        <w:t>преемственности в образовательной политике, интеграции в общероссийскую систему оценки качества образования;</w:t>
      </w:r>
    </w:p>
    <w:p w:rsidR="00121DD8" w:rsidRDefault="00121DD8">
      <w:pPr>
        <w:spacing w:line="29" w:lineRule="exact"/>
        <w:rPr>
          <w:sz w:val="20"/>
          <w:szCs w:val="20"/>
        </w:rPr>
      </w:pPr>
    </w:p>
    <w:p w:rsidR="00121DD8" w:rsidRDefault="001863B3">
      <w:pPr>
        <w:numPr>
          <w:ilvl w:val="0"/>
          <w:numId w:val="14"/>
        </w:numPr>
        <w:tabs>
          <w:tab w:val="left" w:pos="716"/>
        </w:tabs>
        <w:spacing w:line="349" w:lineRule="auto"/>
        <w:ind w:left="8" w:hanging="8"/>
        <w:rPr>
          <w:rFonts w:eastAsia="Times New Roman"/>
          <w:sz w:val="28"/>
          <w:szCs w:val="28"/>
        </w:rPr>
      </w:pPr>
      <w:r>
        <w:rPr>
          <w:rFonts w:eastAsia="Times New Roman"/>
          <w:sz w:val="28"/>
          <w:szCs w:val="28"/>
        </w:rPr>
        <w:t>доступности информации о состоянии и качестве образования для различных групп потребителей;</w:t>
      </w:r>
    </w:p>
    <w:p w:rsidR="00121DD8" w:rsidRDefault="00121DD8">
      <w:pPr>
        <w:spacing w:line="30" w:lineRule="exact"/>
        <w:rPr>
          <w:rFonts w:eastAsia="Times New Roman"/>
          <w:sz w:val="28"/>
          <w:szCs w:val="28"/>
        </w:rPr>
      </w:pPr>
    </w:p>
    <w:p w:rsidR="00121DD8" w:rsidRDefault="001863B3">
      <w:pPr>
        <w:numPr>
          <w:ilvl w:val="0"/>
          <w:numId w:val="14"/>
        </w:numPr>
        <w:tabs>
          <w:tab w:val="left" w:pos="716"/>
        </w:tabs>
        <w:spacing w:line="372" w:lineRule="auto"/>
        <w:ind w:left="8" w:hanging="8"/>
        <w:jc w:val="both"/>
        <w:rPr>
          <w:rFonts w:eastAsia="Times New Roman"/>
          <w:sz w:val="27"/>
          <w:szCs w:val="27"/>
        </w:rPr>
      </w:pPr>
      <w:r>
        <w:rPr>
          <w:rFonts w:eastAsia="Times New Roman"/>
          <w:sz w:val="27"/>
          <w:szCs w:val="27"/>
        </w:rPr>
        <w:t>рефлексивности, реализуемый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121DD8" w:rsidRDefault="00121DD8">
      <w:pPr>
        <w:spacing w:line="3" w:lineRule="exact"/>
        <w:rPr>
          <w:rFonts w:eastAsia="Times New Roman"/>
          <w:sz w:val="27"/>
          <w:szCs w:val="27"/>
        </w:rPr>
      </w:pPr>
    </w:p>
    <w:p w:rsidR="00121DD8" w:rsidRDefault="001863B3">
      <w:pPr>
        <w:numPr>
          <w:ilvl w:val="0"/>
          <w:numId w:val="14"/>
        </w:numPr>
        <w:tabs>
          <w:tab w:val="left" w:pos="716"/>
        </w:tabs>
        <w:spacing w:line="355" w:lineRule="auto"/>
        <w:ind w:left="8" w:hanging="8"/>
        <w:jc w:val="both"/>
        <w:rPr>
          <w:rFonts w:eastAsia="Times New Roman"/>
          <w:sz w:val="28"/>
          <w:szCs w:val="28"/>
        </w:rPr>
      </w:pPr>
      <w:r>
        <w:rPr>
          <w:rFonts w:eastAsia="Times New Roman"/>
          <w:sz w:val="28"/>
          <w:szCs w:val="28"/>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21DD8" w:rsidRDefault="00121DD8">
      <w:pPr>
        <w:spacing w:line="21" w:lineRule="exact"/>
        <w:rPr>
          <w:rFonts w:eastAsia="Times New Roman"/>
          <w:sz w:val="28"/>
          <w:szCs w:val="28"/>
        </w:rPr>
      </w:pPr>
    </w:p>
    <w:p w:rsidR="00121DD8" w:rsidRDefault="001863B3">
      <w:pPr>
        <w:numPr>
          <w:ilvl w:val="0"/>
          <w:numId w:val="14"/>
        </w:numPr>
        <w:tabs>
          <w:tab w:val="left" w:pos="716"/>
        </w:tabs>
        <w:spacing w:line="355" w:lineRule="auto"/>
        <w:ind w:left="8" w:hanging="8"/>
        <w:jc w:val="both"/>
        <w:rPr>
          <w:rFonts w:eastAsia="Times New Roman"/>
          <w:sz w:val="28"/>
          <w:szCs w:val="28"/>
        </w:rPr>
      </w:pPr>
      <w:r>
        <w:rPr>
          <w:rFonts w:eastAsia="Times New Roman"/>
          <w:sz w:val="28"/>
          <w:szCs w:val="28"/>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21DD8" w:rsidRDefault="00121DD8">
      <w:pPr>
        <w:spacing w:line="20" w:lineRule="exact"/>
        <w:rPr>
          <w:rFonts w:eastAsia="Times New Roman"/>
          <w:sz w:val="28"/>
          <w:szCs w:val="28"/>
        </w:rPr>
      </w:pPr>
    </w:p>
    <w:p w:rsidR="00121DD8" w:rsidRDefault="001863B3">
      <w:pPr>
        <w:numPr>
          <w:ilvl w:val="0"/>
          <w:numId w:val="14"/>
        </w:numPr>
        <w:tabs>
          <w:tab w:val="left" w:pos="716"/>
        </w:tabs>
        <w:spacing w:line="349" w:lineRule="auto"/>
        <w:ind w:left="8" w:hanging="8"/>
        <w:rPr>
          <w:rFonts w:eastAsia="Times New Roman"/>
          <w:sz w:val="28"/>
          <w:szCs w:val="28"/>
        </w:rPr>
      </w:pPr>
      <w:r>
        <w:rPr>
          <w:rFonts w:eastAsia="Times New Roman"/>
          <w:sz w:val="28"/>
          <w:szCs w:val="28"/>
        </w:rPr>
        <w:t>минимизации системы показателей с учетом потребностей разных уровней управления; сопоставимости системы показателей с региональными аналогами;</w:t>
      </w:r>
    </w:p>
    <w:p w:rsidR="00121DD8" w:rsidRDefault="00121DD8">
      <w:pPr>
        <w:spacing w:line="28" w:lineRule="exact"/>
        <w:rPr>
          <w:rFonts w:eastAsia="Times New Roman"/>
          <w:sz w:val="28"/>
          <w:szCs w:val="28"/>
        </w:rPr>
      </w:pPr>
    </w:p>
    <w:p w:rsidR="00121DD8" w:rsidRDefault="001863B3">
      <w:pPr>
        <w:numPr>
          <w:ilvl w:val="0"/>
          <w:numId w:val="14"/>
        </w:numPr>
        <w:tabs>
          <w:tab w:val="left" w:pos="716"/>
        </w:tabs>
        <w:spacing w:line="349" w:lineRule="auto"/>
        <w:ind w:left="8" w:hanging="8"/>
        <w:rPr>
          <w:rFonts w:eastAsia="Times New Roman"/>
          <w:sz w:val="28"/>
          <w:szCs w:val="28"/>
        </w:rPr>
      </w:pPr>
      <w:r>
        <w:rPr>
          <w:rFonts w:eastAsia="Times New Roman"/>
          <w:sz w:val="28"/>
          <w:szCs w:val="28"/>
        </w:rPr>
        <w:t>взаимного дополнения оценочных процедур, установления между ними взаимосвязей и взаимозависимости;</w:t>
      </w:r>
    </w:p>
    <w:p w:rsidR="00121DD8" w:rsidRDefault="00121DD8">
      <w:pPr>
        <w:spacing w:line="30" w:lineRule="exact"/>
        <w:rPr>
          <w:rFonts w:eastAsia="Times New Roman"/>
          <w:sz w:val="28"/>
          <w:szCs w:val="28"/>
        </w:rPr>
      </w:pPr>
    </w:p>
    <w:p w:rsidR="00121DD8" w:rsidRDefault="001863B3">
      <w:pPr>
        <w:numPr>
          <w:ilvl w:val="0"/>
          <w:numId w:val="14"/>
        </w:numPr>
        <w:tabs>
          <w:tab w:val="left" w:pos="716"/>
        </w:tabs>
        <w:spacing w:line="349" w:lineRule="auto"/>
        <w:ind w:left="8" w:hanging="8"/>
        <w:rPr>
          <w:rFonts w:eastAsia="Times New Roman"/>
          <w:sz w:val="28"/>
          <w:szCs w:val="28"/>
        </w:rPr>
      </w:pPr>
      <w:r>
        <w:rPr>
          <w:rFonts w:eastAsia="Times New Roman"/>
          <w:sz w:val="28"/>
          <w:szCs w:val="28"/>
        </w:rPr>
        <w:t>соблюдения морально-этических норм при проведении процедур оценки качества образования в школе.</w:t>
      </w:r>
    </w:p>
    <w:p w:rsidR="00121DD8" w:rsidRDefault="00121DD8">
      <w:pPr>
        <w:sectPr w:rsidR="00121DD8">
          <w:pgSz w:w="11900" w:h="16838"/>
          <w:pgMar w:top="433" w:right="566" w:bottom="0" w:left="852" w:header="0" w:footer="0" w:gutter="0"/>
          <w:cols w:space="720" w:equalWidth="0">
            <w:col w:w="10488"/>
          </w:cols>
        </w:sectPr>
      </w:pPr>
    </w:p>
    <w:p w:rsidR="00121DD8" w:rsidRDefault="001863B3">
      <w:pPr>
        <w:numPr>
          <w:ilvl w:val="0"/>
          <w:numId w:val="15"/>
        </w:numPr>
        <w:tabs>
          <w:tab w:val="left" w:pos="346"/>
        </w:tabs>
        <w:spacing w:line="349" w:lineRule="auto"/>
        <w:ind w:left="8" w:hanging="8"/>
        <w:rPr>
          <w:rFonts w:eastAsia="Times New Roman"/>
          <w:b/>
          <w:bCs/>
          <w:sz w:val="28"/>
          <w:szCs w:val="28"/>
        </w:rPr>
      </w:pPr>
      <w:r>
        <w:rPr>
          <w:rFonts w:eastAsia="Times New Roman"/>
          <w:b/>
          <w:bCs/>
          <w:sz w:val="28"/>
          <w:szCs w:val="28"/>
        </w:rPr>
        <w:lastRenderedPageBreak/>
        <w:t>Организационная и функциональная структура внутренней системы оценки качества образования</w:t>
      </w:r>
    </w:p>
    <w:p w:rsidR="00121DD8" w:rsidRDefault="00121DD8">
      <w:pPr>
        <w:spacing w:line="24" w:lineRule="exact"/>
        <w:rPr>
          <w:sz w:val="20"/>
          <w:szCs w:val="20"/>
        </w:rPr>
      </w:pPr>
    </w:p>
    <w:p w:rsidR="00121DD8" w:rsidRDefault="001863B3">
      <w:pPr>
        <w:spacing w:line="354" w:lineRule="auto"/>
        <w:ind w:left="8"/>
        <w:jc w:val="both"/>
        <w:rPr>
          <w:sz w:val="20"/>
          <w:szCs w:val="20"/>
        </w:rPr>
      </w:pPr>
      <w:r>
        <w:rPr>
          <w:rFonts w:eastAsia="Times New Roman"/>
          <w:sz w:val="28"/>
          <w:szCs w:val="28"/>
        </w:rPr>
        <w:t>3.1.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w:t>
      </w:r>
    </w:p>
    <w:p w:rsidR="00121DD8" w:rsidRDefault="00121DD8">
      <w:pPr>
        <w:spacing w:line="25" w:lineRule="exact"/>
        <w:rPr>
          <w:sz w:val="20"/>
          <w:szCs w:val="20"/>
        </w:rPr>
      </w:pPr>
    </w:p>
    <w:p w:rsidR="00121DD8" w:rsidRDefault="001863B3">
      <w:pPr>
        <w:spacing w:line="349" w:lineRule="auto"/>
        <w:ind w:left="8"/>
        <w:jc w:val="both"/>
        <w:rPr>
          <w:sz w:val="20"/>
          <w:szCs w:val="20"/>
        </w:rPr>
      </w:pPr>
      <w:r>
        <w:rPr>
          <w:rFonts w:eastAsia="Times New Roman"/>
          <w:sz w:val="28"/>
          <w:szCs w:val="28"/>
        </w:rPr>
        <w:t>методические объединения учителей-предметников, временные структуры (педагогический консилиум, комиссии и др.).</w:t>
      </w:r>
    </w:p>
    <w:p w:rsidR="00121DD8" w:rsidRDefault="00121DD8">
      <w:pPr>
        <w:spacing w:line="15" w:lineRule="exact"/>
        <w:rPr>
          <w:sz w:val="20"/>
          <w:szCs w:val="20"/>
        </w:rPr>
      </w:pPr>
    </w:p>
    <w:p w:rsidR="00121DD8" w:rsidRDefault="001863B3">
      <w:pPr>
        <w:ind w:left="8"/>
        <w:rPr>
          <w:sz w:val="20"/>
          <w:szCs w:val="20"/>
        </w:rPr>
      </w:pPr>
      <w:r>
        <w:rPr>
          <w:rFonts w:eastAsia="Times New Roman"/>
          <w:sz w:val="28"/>
          <w:szCs w:val="28"/>
        </w:rPr>
        <w:t>3.2. Администрация школы:</w:t>
      </w:r>
    </w:p>
    <w:p w:rsidR="00121DD8" w:rsidRDefault="00121DD8">
      <w:pPr>
        <w:spacing w:line="174" w:lineRule="exact"/>
        <w:rPr>
          <w:sz w:val="20"/>
          <w:szCs w:val="20"/>
        </w:rPr>
      </w:pPr>
    </w:p>
    <w:p w:rsidR="00121DD8" w:rsidRDefault="001863B3">
      <w:pPr>
        <w:numPr>
          <w:ilvl w:val="0"/>
          <w:numId w:val="16"/>
        </w:numPr>
        <w:tabs>
          <w:tab w:val="left" w:pos="716"/>
        </w:tabs>
        <w:spacing w:line="355" w:lineRule="auto"/>
        <w:ind w:left="8" w:hanging="8"/>
        <w:jc w:val="both"/>
        <w:rPr>
          <w:rFonts w:eastAsia="Times New Roman"/>
          <w:sz w:val="28"/>
          <w:szCs w:val="28"/>
        </w:rPr>
      </w:pPr>
      <w:r>
        <w:rPr>
          <w:rFonts w:eastAsia="Times New Roman"/>
          <w:sz w:val="28"/>
          <w:szCs w:val="28"/>
        </w:rPr>
        <w:t>формирует, утверждает приказом директора школы и контролирует исполнение блока локальных актов, регулирующих функционирование внутренней системы оценки качества образования школы и приложений к ним;</w:t>
      </w:r>
    </w:p>
    <w:p w:rsidR="00121DD8" w:rsidRDefault="00121DD8">
      <w:pPr>
        <w:spacing w:line="21" w:lineRule="exact"/>
        <w:rPr>
          <w:rFonts w:eastAsia="Times New Roman"/>
          <w:sz w:val="28"/>
          <w:szCs w:val="28"/>
        </w:rPr>
      </w:pPr>
    </w:p>
    <w:p w:rsidR="00121DD8" w:rsidRDefault="001863B3">
      <w:pPr>
        <w:numPr>
          <w:ilvl w:val="0"/>
          <w:numId w:val="16"/>
        </w:numPr>
        <w:tabs>
          <w:tab w:val="left" w:pos="716"/>
        </w:tabs>
        <w:spacing w:line="349" w:lineRule="auto"/>
        <w:ind w:left="8" w:hanging="8"/>
        <w:jc w:val="both"/>
        <w:rPr>
          <w:rFonts w:eastAsia="Times New Roman"/>
          <w:sz w:val="28"/>
          <w:szCs w:val="28"/>
        </w:rPr>
      </w:pPr>
      <w:r>
        <w:rPr>
          <w:rFonts w:eastAsia="Times New Roman"/>
          <w:sz w:val="28"/>
          <w:szCs w:val="28"/>
        </w:rPr>
        <w:t>разрабатывает мероприятия и готовит предложения, направленные на совершенствование системы внутренней оценки качества образования школы,</w:t>
      </w:r>
    </w:p>
    <w:p w:rsidR="00121DD8" w:rsidRDefault="00121DD8">
      <w:pPr>
        <w:spacing w:line="17" w:lineRule="exact"/>
        <w:rPr>
          <w:sz w:val="20"/>
          <w:szCs w:val="20"/>
        </w:rPr>
      </w:pPr>
    </w:p>
    <w:p w:rsidR="00121DD8" w:rsidRDefault="001863B3">
      <w:pPr>
        <w:ind w:left="8"/>
        <w:rPr>
          <w:sz w:val="20"/>
          <w:szCs w:val="20"/>
        </w:rPr>
      </w:pPr>
      <w:r>
        <w:rPr>
          <w:rFonts w:eastAsia="Times New Roman"/>
          <w:sz w:val="28"/>
          <w:szCs w:val="28"/>
        </w:rPr>
        <w:t>участвует в этих мероприятиях;</w:t>
      </w:r>
    </w:p>
    <w:p w:rsidR="00121DD8" w:rsidRDefault="00121DD8">
      <w:pPr>
        <w:spacing w:line="160" w:lineRule="exact"/>
        <w:rPr>
          <w:sz w:val="20"/>
          <w:szCs w:val="20"/>
        </w:rPr>
      </w:pPr>
    </w:p>
    <w:p w:rsidR="00121DD8" w:rsidRDefault="001863B3">
      <w:pPr>
        <w:numPr>
          <w:ilvl w:val="0"/>
          <w:numId w:val="17"/>
        </w:numPr>
        <w:tabs>
          <w:tab w:val="left" w:pos="708"/>
        </w:tabs>
        <w:ind w:left="708" w:hanging="708"/>
        <w:rPr>
          <w:rFonts w:eastAsia="Times New Roman"/>
          <w:sz w:val="28"/>
          <w:szCs w:val="28"/>
        </w:rPr>
      </w:pPr>
      <w:r>
        <w:rPr>
          <w:rFonts w:eastAsia="Times New Roman"/>
          <w:sz w:val="28"/>
          <w:szCs w:val="28"/>
        </w:rPr>
        <w:t>обеспечивает  на  основе  образовательной  программы  проведение  в  школе</w:t>
      </w:r>
    </w:p>
    <w:p w:rsidR="00121DD8" w:rsidRDefault="00121DD8">
      <w:pPr>
        <w:spacing w:line="174" w:lineRule="exact"/>
        <w:rPr>
          <w:rFonts w:eastAsia="Times New Roman"/>
          <w:sz w:val="28"/>
          <w:szCs w:val="28"/>
        </w:rPr>
      </w:pPr>
    </w:p>
    <w:p w:rsidR="00121DD8" w:rsidRDefault="001863B3">
      <w:pPr>
        <w:spacing w:line="349" w:lineRule="auto"/>
        <w:ind w:left="8"/>
        <w:rPr>
          <w:rFonts w:eastAsia="Times New Roman"/>
          <w:sz w:val="28"/>
          <w:szCs w:val="28"/>
        </w:rPr>
      </w:pPr>
      <w:r>
        <w:rPr>
          <w:rFonts w:eastAsia="Times New Roman"/>
          <w:sz w:val="28"/>
          <w:szCs w:val="28"/>
        </w:rPr>
        <w:t>контрольно-оценочных процедур, мониторинговых, социологических и статистических исследований по вопросам качества образования;</w:t>
      </w:r>
    </w:p>
    <w:p w:rsidR="00121DD8" w:rsidRDefault="00121DD8">
      <w:pPr>
        <w:spacing w:line="28" w:lineRule="exact"/>
        <w:rPr>
          <w:rFonts w:eastAsia="Times New Roman"/>
          <w:sz w:val="28"/>
          <w:szCs w:val="28"/>
        </w:rPr>
      </w:pPr>
    </w:p>
    <w:p w:rsidR="00121DD8" w:rsidRDefault="001863B3">
      <w:pPr>
        <w:numPr>
          <w:ilvl w:val="0"/>
          <w:numId w:val="17"/>
        </w:numPr>
        <w:tabs>
          <w:tab w:val="left" w:pos="716"/>
        </w:tabs>
        <w:spacing w:line="355" w:lineRule="auto"/>
        <w:ind w:left="8" w:hanging="8"/>
        <w:jc w:val="both"/>
        <w:rPr>
          <w:rFonts w:eastAsia="Times New Roman"/>
          <w:sz w:val="28"/>
          <w:szCs w:val="28"/>
        </w:rPr>
      </w:pPr>
      <w:r>
        <w:rPr>
          <w:rFonts w:eastAsia="Times New Roman"/>
          <w:sz w:val="28"/>
          <w:szCs w:val="28"/>
        </w:rPr>
        <w:t>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школы;</w:t>
      </w:r>
    </w:p>
    <w:p w:rsidR="00121DD8" w:rsidRDefault="00121DD8">
      <w:pPr>
        <w:spacing w:line="20" w:lineRule="exact"/>
        <w:rPr>
          <w:rFonts w:eastAsia="Times New Roman"/>
          <w:sz w:val="28"/>
          <w:szCs w:val="28"/>
        </w:rPr>
      </w:pPr>
    </w:p>
    <w:p w:rsidR="00121DD8" w:rsidRDefault="001863B3">
      <w:pPr>
        <w:numPr>
          <w:ilvl w:val="0"/>
          <w:numId w:val="17"/>
        </w:numPr>
        <w:tabs>
          <w:tab w:val="left" w:pos="716"/>
        </w:tabs>
        <w:spacing w:line="349" w:lineRule="auto"/>
        <w:ind w:left="8" w:hanging="8"/>
        <w:rPr>
          <w:rFonts w:eastAsia="Times New Roman"/>
          <w:sz w:val="28"/>
          <w:szCs w:val="28"/>
        </w:rPr>
      </w:pPr>
      <w:r>
        <w:rPr>
          <w:rFonts w:eastAsia="Times New Roman"/>
          <w:sz w:val="28"/>
          <w:szCs w:val="28"/>
        </w:rPr>
        <w:t>организует изучение информационных запросов основных пользователей системы оценки качества образования;</w:t>
      </w:r>
    </w:p>
    <w:p w:rsidR="00121DD8" w:rsidRDefault="00121DD8">
      <w:pPr>
        <w:spacing w:line="31" w:lineRule="exact"/>
        <w:rPr>
          <w:rFonts w:eastAsia="Times New Roman"/>
          <w:sz w:val="28"/>
          <w:szCs w:val="28"/>
        </w:rPr>
      </w:pPr>
    </w:p>
    <w:p w:rsidR="00121DD8" w:rsidRDefault="001863B3">
      <w:pPr>
        <w:numPr>
          <w:ilvl w:val="0"/>
          <w:numId w:val="17"/>
        </w:numPr>
        <w:tabs>
          <w:tab w:val="left" w:pos="716"/>
        </w:tabs>
        <w:spacing w:line="349" w:lineRule="auto"/>
        <w:ind w:left="8" w:hanging="8"/>
        <w:rPr>
          <w:rFonts w:eastAsia="Times New Roman"/>
          <w:sz w:val="28"/>
          <w:szCs w:val="28"/>
        </w:rPr>
      </w:pPr>
      <w:r>
        <w:rPr>
          <w:rFonts w:eastAsia="Times New Roman"/>
          <w:sz w:val="28"/>
          <w:szCs w:val="28"/>
        </w:rPr>
        <w:t>обеспечивает условия для подготовки работников школы и общественных экспертов к осуществлению контрольно-оценочных процедур;</w:t>
      </w:r>
    </w:p>
    <w:p w:rsidR="00121DD8" w:rsidRDefault="00121DD8">
      <w:pPr>
        <w:spacing w:line="28" w:lineRule="exact"/>
        <w:rPr>
          <w:rFonts w:eastAsia="Times New Roman"/>
          <w:sz w:val="28"/>
          <w:szCs w:val="28"/>
        </w:rPr>
      </w:pPr>
    </w:p>
    <w:p w:rsidR="00121DD8" w:rsidRDefault="001863B3">
      <w:pPr>
        <w:numPr>
          <w:ilvl w:val="0"/>
          <w:numId w:val="17"/>
        </w:numPr>
        <w:tabs>
          <w:tab w:val="left" w:pos="716"/>
        </w:tabs>
        <w:spacing w:line="357" w:lineRule="auto"/>
        <w:ind w:left="8" w:hanging="8"/>
        <w:jc w:val="both"/>
        <w:rPr>
          <w:rFonts w:eastAsia="Times New Roman"/>
          <w:sz w:val="28"/>
          <w:szCs w:val="28"/>
        </w:rPr>
      </w:pPr>
      <w:r>
        <w:rPr>
          <w:rFonts w:eastAsia="Times New Roman"/>
          <w:sz w:val="28"/>
          <w:szCs w:val="28"/>
        </w:rPr>
        <w:t>обеспечивает предоставление информации о качестве образования на школьный и районный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школы за учебный год, публичный доклад директора школы);</w:t>
      </w:r>
    </w:p>
    <w:p w:rsidR="00121DD8" w:rsidRDefault="00121DD8">
      <w:pPr>
        <w:spacing w:line="20" w:lineRule="exact"/>
        <w:rPr>
          <w:rFonts w:eastAsia="Times New Roman"/>
          <w:sz w:val="28"/>
          <w:szCs w:val="28"/>
        </w:rPr>
      </w:pPr>
    </w:p>
    <w:p w:rsidR="00121DD8" w:rsidRDefault="001863B3">
      <w:pPr>
        <w:numPr>
          <w:ilvl w:val="0"/>
          <w:numId w:val="17"/>
        </w:numPr>
        <w:tabs>
          <w:tab w:val="left" w:pos="716"/>
        </w:tabs>
        <w:spacing w:line="355" w:lineRule="auto"/>
        <w:ind w:left="8" w:hanging="8"/>
        <w:jc w:val="both"/>
        <w:rPr>
          <w:rFonts w:eastAsia="Times New Roman"/>
          <w:sz w:val="28"/>
          <w:szCs w:val="28"/>
        </w:rPr>
      </w:pPr>
      <w:r>
        <w:rPr>
          <w:rFonts w:eastAsia="Times New Roman"/>
          <w:sz w:val="28"/>
          <w:szCs w:val="28"/>
        </w:rPr>
        <w:t>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оценки качества образования.</w:t>
      </w:r>
    </w:p>
    <w:p w:rsidR="00121DD8" w:rsidRDefault="00121DD8">
      <w:pPr>
        <w:spacing w:line="7" w:lineRule="exact"/>
        <w:rPr>
          <w:rFonts w:eastAsia="Times New Roman"/>
          <w:sz w:val="28"/>
          <w:szCs w:val="28"/>
        </w:rPr>
      </w:pPr>
    </w:p>
    <w:p w:rsidR="00121DD8" w:rsidRDefault="001863B3">
      <w:pPr>
        <w:ind w:left="8"/>
        <w:rPr>
          <w:rFonts w:eastAsia="Times New Roman"/>
          <w:sz w:val="28"/>
          <w:szCs w:val="28"/>
        </w:rPr>
      </w:pPr>
      <w:r>
        <w:rPr>
          <w:rFonts w:eastAsia="Times New Roman"/>
          <w:sz w:val="28"/>
          <w:szCs w:val="28"/>
        </w:rPr>
        <w:t>3.3. Методический совет школы и методические объединения учителей-предметников:</w:t>
      </w:r>
    </w:p>
    <w:p w:rsidR="00121DD8" w:rsidRDefault="00121DD8">
      <w:pPr>
        <w:sectPr w:rsidR="00121DD8">
          <w:pgSz w:w="11900" w:h="16838"/>
          <w:pgMar w:top="438" w:right="566" w:bottom="76" w:left="852" w:header="0" w:footer="0" w:gutter="0"/>
          <w:cols w:space="720" w:equalWidth="0">
            <w:col w:w="10488"/>
          </w:cols>
        </w:sectPr>
      </w:pPr>
    </w:p>
    <w:p w:rsidR="00121DD8" w:rsidRDefault="001863B3">
      <w:pPr>
        <w:numPr>
          <w:ilvl w:val="0"/>
          <w:numId w:val="18"/>
        </w:numPr>
        <w:tabs>
          <w:tab w:val="left" w:pos="716"/>
        </w:tabs>
        <w:spacing w:line="354" w:lineRule="auto"/>
        <w:ind w:left="8" w:hanging="8"/>
        <w:jc w:val="both"/>
        <w:rPr>
          <w:rFonts w:eastAsia="Times New Roman"/>
          <w:sz w:val="28"/>
          <w:szCs w:val="28"/>
        </w:rPr>
      </w:pPr>
      <w:r>
        <w:rPr>
          <w:rFonts w:eastAsia="Times New Roman"/>
          <w:sz w:val="28"/>
          <w:szCs w:val="28"/>
        </w:rPr>
        <w:lastRenderedPageBreak/>
        <w:t>участвуют в разработке методики оценки качества образования; системы показателей, характеризующих состояние и динамику развития школы; критериев оценки результативности профессиональной деятельности педагогов школы;</w:t>
      </w:r>
    </w:p>
    <w:p w:rsidR="00121DD8" w:rsidRDefault="00121DD8">
      <w:pPr>
        <w:spacing w:line="22" w:lineRule="exact"/>
        <w:rPr>
          <w:rFonts w:eastAsia="Times New Roman"/>
          <w:sz w:val="28"/>
          <w:szCs w:val="28"/>
        </w:rPr>
      </w:pPr>
    </w:p>
    <w:p w:rsidR="00121DD8" w:rsidRDefault="001863B3">
      <w:pPr>
        <w:numPr>
          <w:ilvl w:val="0"/>
          <w:numId w:val="18"/>
        </w:numPr>
        <w:tabs>
          <w:tab w:val="left" w:pos="716"/>
        </w:tabs>
        <w:spacing w:line="349" w:lineRule="auto"/>
        <w:ind w:left="8" w:hanging="8"/>
        <w:rPr>
          <w:rFonts w:eastAsia="Times New Roman"/>
          <w:sz w:val="28"/>
          <w:szCs w:val="28"/>
        </w:rPr>
      </w:pPr>
      <w:r>
        <w:rPr>
          <w:rFonts w:eastAsia="Times New Roman"/>
          <w:sz w:val="28"/>
          <w:szCs w:val="28"/>
        </w:rPr>
        <w:t>содействуют подготовке работников школы и общественных экспертов к осуществлению контрольно-оценочных процедур;</w:t>
      </w:r>
    </w:p>
    <w:p w:rsidR="00121DD8" w:rsidRDefault="00121DD8">
      <w:pPr>
        <w:spacing w:line="30" w:lineRule="exact"/>
        <w:rPr>
          <w:rFonts w:eastAsia="Times New Roman"/>
          <w:sz w:val="28"/>
          <w:szCs w:val="28"/>
        </w:rPr>
      </w:pPr>
    </w:p>
    <w:p w:rsidR="00121DD8" w:rsidRDefault="001863B3">
      <w:pPr>
        <w:numPr>
          <w:ilvl w:val="0"/>
          <w:numId w:val="18"/>
        </w:numPr>
        <w:tabs>
          <w:tab w:val="left" w:pos="716"/>
        </w:tabs>
        <w:spacing w:line="349" w:lineRule="auto"/>
        <w:ind w:left="8" w:hanging="8"/>
        <w:rPr>
          <w:rFonts w:eastAsia="Times New Roman"/>
          <w:sz w:val="28"/>
          <w:szCs w:val="28"/>
        </w:rPr>
      </w:pPr>
      <w:r>
        <w:rPr>
          <w:rFonts w:eastAsia="Times New Roman"/>
          <w:sz w:val="28"/>
          <w:szCs w:val="28"/>
        </w:rPr>
        <w:t>проводят экспертизу организации, содержания и результатов аттестации обучающихся и формируют предложения по их совершенствованию;</w:t>
      </w:r>
    </w:p>
    <w:p w:rsidR="00121DD8" w:rsidRDefault="00121DD8">
      <w:pPr>
        <w:spacing w:line="28" w:lineRule="exact"/>
        <w:rPr>
          <w:rFonts w:eastAsia="Times New Roman"/>
          <w:sz w:val="28"/>
          <w:szCs w:val="28"/>
        </w:rPr>
      </w:pPr>
    </w:p>
    <w:p w:rsidR="00121DD8" w:rsidRDefault="001863B3">
      <w:pPr>
        <w:numPr>
          <w:ilvl w:val="0"/>
          <w:numId w:val="18"/>
        </w:numPr>
        <w:tabs>
          <w:tab w:val="left" w:pos="716"/>
        </w:tabs>
        <w:spacing w:line="349" w:lineRule="auto"/>
        <w:ind w:left="8" w:hanging="8"/>
        <w:rPr>
          <w:rFonts w:eastAsia="Times New Roman"/>
          <w:sz w:val="28"/>
          <w:szCs w:val="28"/>
        </w:rPr>
      </w:pPr>
      <w:r>
        <w:rPr>
          <w:rFonts w:eastAsia="Times New Roman"/>
          <w:sz w:val="28"/>
          <w:szCs w:val="28"/>
        </w:rPr>
        <w:t>готовят предложения для администрации по выработке управленческих решений по результатам оценки качества образования на уровне школы.</w:t>
      </w:r>
    </w:p>
    <w:p w:rsidR="00121DD8" w:rsidRDefault="00121DD8">
      <w:pPr>
        <w:spacing w:line="17" w:lineRule="exact"/>
        <w:rPr>
          <w:rFonts w:eastAsia="Times New Roman"/>
          <w:sz w:val="28"/>
          <w:szCs w:val="28"/>
        </w:rPr>
      </w:pPr>
    </w:p>
    <w:p w:rsidR="00121DD8" w:rsidRDefault="001863B3">
      <w:pPr>
        <w:ind w:left="8"/>
        <w:rPr>
          <w:rFonts w:eastAsia="Times New Roman"/>
          <w:sz w:val="28"/>
          <w:szCs w:val="28"/>
        </w:rPr>
      </w:pPr>
      <w:r>
        <w:rPr>
          <w:rFonts w:eastAsia="Times New Roman"/>
          <w:sz w:val="28"/>
          <w:szCs w:val="28"/>
        </w:rPr>
        <w:t>3.4. Педагогический совет школы:</w:t>
      </w:r>
    </w:p>
    <w:p w:rsidR="00121DD8" w:rsidRDefault="00121DD8">
      <w:pPr>
        <w:spacing w:line="174" w:lineRule="exact"/>
        <w:rPr>
          <w:rFonts w:eastAsia="Times New Roman"/>
          <w:sz w:val="28"/>
          <w:szCs w:val="28"/>
        </w:rPr>
      </w:pPr>
    </w:p>
    <w:p w:rsidR="00121DD8" w:rsidRDefault="001863B3">
      <w:pPr>
        <w:numPr>
          <w:ilvl w:val="0"/>
          <w:numId w:val="18"/>
        </w:numPr>
        <w:tabs>
          <w:tab w:val="left" w:pos="716"/>
        </w:tabs>
        <w:spacing w:line="349" w:lineRule="auto"/>
        <w:ind w:left="8" w:hanging="8"/>
        <w:rPr>
          <w:rFonts w:eastAsia="Times New Roman"/>
          <w:sz w:val="28"/>
          <w:szCs w:val="28"/>
        </w:rPr>
      </w:pPr>
      <w:r>
        <w:rPr>
          <w:rFonts w:eastAsia="Times New Roman"/>
          <w:sz w:val="28"/>
          <w:szCs w:val="28"/>
        </w:rPr>
        <w:t>содействует определению стратегических направлений развития системы образования в школе;</w:t>
      </w:r>
    </w:p>
    <w:p w:rsidR="00121DD8" w:rsidRDefault="00121DD8">
      <w:pPr>
        <w:spacing w:line="28" w:lineRule="exact"/>
        <w:rPr>
          <w:rFonts w:eastAsia="Times New Roman"/>
          <w:sz w:val="28"/>
          <w:szCs w:val="28"/>
        </w:rPr>
      </w:pPr>
    </w:p>
    <w:p w:rsidR="00121DD8" w:rsidRDefault="001863B3">
      <w:pPr>
        <w:numPr>
          <w:ilvl w:val="0"/>
          <w:numId w:val="18"/>
        </w:numPr>
        <w:tabs>
          <w:tab w:val="left" w:pos="716"/>
        </w:tabs>
        <w:spacing w:line="351" w:lineRule="auto"/>
        <w:ind w:left="8" w:hanging="8"/>
        <w:rPr>
          <w:rFonts w:eastAsia="Times New Roman"/>
          <w:sz w:val="28"/>
          <w:szCs w:val="28"/>
        </w:rPr>
      </w:pPr>
      <w:r>
        <w:rPr>
          <w:rFonts w:eastAsia="Times New Roman"/>
          <w:sz w:val="28"/>
          <w:szCs w:val="28"/>
        </w:rPr>
        <w:t>содействует реализации принципа общественного участия в управлении образованием в школе;</w:t>
      </w:r>
    </w:p>
    <w:p w:rsidR="00121DD8" w:rsidRDefault="00121DD8">
      <w:pPr>
        <w:spacing w:line="11" w:lineRule="exact"/>
        <w:rPr>
          <w:rFonts w:eastAsia="Times New Roman"/>
          <w:sz w:val="28"/>
          <w:szCs w:val="28"/>
        </w:rPr>
      </w:pPr>
    </w:p>
    <w:p w:rsidR="00121DD8" w:rsidRDefault="001863B3">
      <w:pPr>
        <w:numPr>
          <w:ilvl w:val="0"/>
          <w:numId w:val="18"/>
        </w:numPr>
        <w:tabs>
          <w:tab w:val="left" w:pos="708"/>
        </w:tabs>
        <w:ind w:left="708" w:hanging="708"/>
        <w:rPr>
          <w:rFonts w:eastAsia="Times New Roman"/>
          <w:sz w:val="28"/>
          <w:szCs w:val="28"/>
        </w:rPr>
      </w:pPr>
      <w:r>
        <w:rPr>
          <w:rFonts w:eastAsia="Times New Roman"/>
          <w:sz w:val="28"/>
          <w:szCs w:val="28"/>
        </w:rPr>
        <w:t>инициирует и участвует в организации конкурсов образовательных программ,</w:t>
      </w:r>
    </w:p>
    <w:p w:rsidR="00121DD8" w:rsidRDefault="00121DD8">
      <w:pPr>
        <w:spacing w:line="161" w:lineRule="exact"/>
        <w:rPr>
          <w:sz w:val="20"/>
          <w:szCs w:val="20"/>
        </w:rPr>
      </w:pPr>
    </w:p>
    <w:p w:rsidR="00121DD8" w:rsidRDefault="001863B3">
      <w:pPr>
        <w:ind w:left="8"/>
        <w:rPr>
          <w:sz w:val="20"/>
          <w:szCs w:val="20"/>
        </w:rPr>
      </w:pPr>
      <w:r>
        <w:rPr>
          <w:rFonts w:eastAsia="Times New Roman"/>
          <w:sz w:val="28"/>
          <w:szCs w:val="28"/>
        </w:rPr>
        <w:t>конкурсов педагогического мастерства, образовательных технологий;</w:t>
      </w:r>
    </w:p>
    <w:p w:rsidR="00121DD8" w:rsidRDefault="00121DD8">
      <w:pPr>
        <w:spacing w:line="160" w:lineRule="exact"/>
        <w:rPr>
          <w:sz w:val="20"/>
          <w:szCs w:val="20"/>
        </w:rPr>
      </w:pPr>
    </w:p>
    <w:p w:rsidR="00121DD8" w:rsidRDefault="001863B3">
      <w:pPr>
        <w:numPr>
          <w:ilvl w:val="0"/>
          <w:numId w:val="19"/>
        </w:numPr>
        <w:tabs>
          <w:tab w:val="left" w:pos="708"/>
        </w:tabs>
        <w:ind w:left="708" w:hanging="708"/>
        <w:rPr>
          <w:rFonts w:eastAsia="Times New Roman"/>
          <w:sz w:val="28"/>
          <w:szCs w:val="28"/>
        </w:rPr>
      </w:pPr>
      <w:r>
        <w:rPr>
          <w:rFonts w:eastAsia="Times New Roman"/>
          <w:sz w:val="28"/>
          <w:szCs w:val="28"/>
        </w:rPr>
        <w:t>принимает участие:</w:t>
      </w:r>
    </w:p>
    <w:p w:rsidR="00121DD8" w:rsidRDefault="00121DD8">
      <w:pPr>
        <w:spacing w:line="174" w:lineRule="exact"/>
        <w:rPr>
          <w:sz w:val="20"/>
          <w:szCs w:val="20"/>
        </w:rPr>
      </w:pPr>
    </w:p>
    <w:p w:rsidR="00121DD8" w:rsidRDefault="001863B3">
      <w:pPr>
        <w:spacing w:line="351" w:lineRule="auto"/>
        <w:ind w:left="8"/>
        <w:rPr>
          <w:sz w:val="20"/>
          <w:szCs w:val="20"/>
        </w:rPr>
      </w:pPr>
      <w:r>
        <w:rPr>
          <w:rFonts w:eastAsia="Times New Roman"/>
          <w:sz w:val="28"/>
          <w:szCs w:val="28"/>
        </w:rPr>
        <w:t>– в формировании информационных запросов основных пользователей системы оценки качества образования школы;</w:t>
      </w:r>
    </w:p>
    <w:p w:rsidR="00121DD8" w:rsidRDefault="00121DD8">
      <w:pPr>
        <w:spacing w:line="25" w:lineRule="exact"/>
        <w:rPr>
          <w:sz w:val="20"/>
          <w:szCs w:val="20"/>
        </w:rPr>
      </w:pPr>
    </w:p>
    <w:p w:rsidR="00121DD8" w:rsidRDefault="001863B3">
      <w:pPr>
        <w:spacing w:line="349" w:lineRule="auto"/>
        <w:ind w:left="8" w:firstLine="708"/>
        <w:rPr>
          <w:sz w:val="20"/>
          <w:szCs w:val="20"/>
        </w:rPr>
      </w:pPr>
      <w:r>
        <w:rPr>
          <w:rFonts w:eastAsia="Times New Roman"/>
          <w:sz w:val="28"/>
          <w:szCs w:val="28"/>
        </w:rPr>
        <w:t>– обсуждении системы показателей, характеризующих состояние и динамику развития системы образования;</w:t>
      </w:r>
    </w:p>
    <w:p w:rsidR="00121DD8" w:rsidRDefault="00121DD8">
      <w:pPr>
        <w:spacing w:line="28" w:lineRule="exact"/>
        <w:rPr>
          <w:sz w:val="20"/>
          <w:szCs w:val="20"/>
        </w:rPr>
      </w:pPr>
    </w:p>
    <w:p w:rsidR="00121DD8" w:rsidRDefault="001863B3">
      <w:pPr>
        <w:spacing w:line="351" w:lineRule="auto"/>
        <w:ind w:left="8" w:firstLine="708"/>
        <w:rPr>
          <w:sz w:val="20"/>
          <w:szCs w:val="20"/>
        </w:rPr>
      </w:pPr>
      <w:r>
        <w:rPr>
          <w:rFonts w:eastAsia="Times New Roman"/>
          <w:sz w:val="28"/>
          <w:szCs w:val="28"/>
        </w:rPr>
        <w:t>– экспертизе качества образовательных результатов, условий организации образовательного процесса в школе;</w:t>
      </w:r>
    </w:p>
    <w:p w:rsidR="00121DD8" w:rsidRDefault="00121DD8">
      <w:pPr>
        <w:spacing w:line="12" w:lineRule="exact"/>
        <w:rPr>
          <w:sz w:val="20"/>
          <w:szCs w:val="20"/>
        </w:rPr>
      </w:pPr>
    </w:p>
    <w:p w:rsidR="00121DD8" w:rsidRDefault="001863B3">
      <w:pPr>
        <w:ind w:left="708"/>
        <w:rPr>
          <w:sz w:val="20"/>
          <w:szCs w:val="20"/>
        </w:rPr>
      </w:pPr>
      <w:r>
        <w:rPr>
          <w:rFonts w:eastAsia="Times New Roman"/>
          <w:sz w:val="28"/>
          <w:szCs w:val="28"/>
        </w:rPr>
        <w:t>–оценке   качества   и   результативности   труда   работников   школы,</w:t>
      </w:r>
    </w:p>
    <w:p w:rsidR="00121DD8" w:rsidRDefault="00121DD8">
      <w:pPr>
        <w:spacing w:line="174" w:lineRule="exact"/>
        <w:rPr>
          <w:sz w:val="20"/>
          <w:szCs w:val="20"/>
        </w:rPr>
      </w:pPr>
    </w:p>
    <w:p w:rsidR="00121DD8" w:rsidRDefault="001863B3">
      <w:pPr>
        <w:spacing w:line="349" w:lineRule="auto"/>
        <w:ind w:left="8"/>
        <w:rPr>
          <w:sz w:val="20"/>
          <w:szCs w:val="20"/>
        </w:rPr>
      </w:pPr>
      <w:r>
        <w:rPr>
          <w:rFonts w:eastAsia="Times New Roman"/>
          <w:sz w:val="28"/>
          <w:szCs w:val="28"/>
        </w:rPr>
        <w:t>распределении выплат стимулирующего характера работникам и согласовании их распределения в порядке, установленном локальными актами школы;</w:t>
      </w:r>
    </w:p>
    <w:p w:rsidR="00121DD8" w:rsidRDefault="00121DD8">
      <w:pPr>
        <w:spacing w:line="31" w:lineRule="exact"/>
        <w:rPr>
          <w:sz w:val="20"/>
          <w:szCs w:val="20"/>
        </w:rPr>
      </w:pPr>
    </w:p>
    <w:p w:rsidR="00121DD8" w:rsidRDefault="001863B3">
      <w:pPr>
        <w:numPr>
          <w:ilvl w:val="0"/>
          <w:numId w:val="21"/>
        </w:numPr>
        <w:tabs>
          <w:tab w:val="left" w:pos="716"/>
        </w:tabs>
        <w:spacing w:line="349" w:lineRule="auto"/>
        <w:ind w:left="8" w:hanging="8"/>
        <w:rPr>
          <w:rFonts w:eastAsia="Times New Roman"/>
          <w:sz w:val="28"/>
          <w:szCs w:val="28"/>
        </w:rPr>
      </w:pPr>
      <w:r>
        <w:rPr>
          <w:rFonts w:eastAsia="Times New Roman"/>
          <w:sz w:val="28"/>
          <w:szCs w:val="28"/>
        </w:rPr>
        <w:t>содействует организации работы по повышению квалификации педагогических работников, развитию их творческих инициатив;</w:t>
      </w:r>
    </w:p>
    <w:p w:rsidR="00121DD8" w:rsidRDefault="00121DD8">
      <w:pPr>
        <w:spacing w:line="28" w:lineRule="exact"/>
        <w:rPr>
          <w:rFonts w:eastAsia="Times New Roman"/>
          <w:sz w:val="28"/>
          <w:szCs w:val="28"/>
        </w:rPr>
      </w:pPr>
    </w:p>
    <w:p w:rsidR="00121DD8" w:rsidRDefault="001863B3">
      <w:pPr>
        <w:numPr>
          <w:ilvl w:val="0"/>
          <w:numId w:val="21"/>
        </w:numPr>
        <w:tabs>
          <w:tab w:val="left" w:pos="716"/>
        </w:tabs>
        <w:spacing w:line="356" w:lineRule="auto"/>
        <w:ind w:left="8" w:hanging="8"/>
        <w:jc w:val="both"/>
        <w:rPr>
          <w:rFonts w:eastAsia="Times New Roman"/>
          <w:sz w:val="28"/>
          <w:szCs w:val="28"/>
        </w:rPr>
      </w:pPr>
      <w:r>
        <w:rPr>
          <w:rFonts w:eastAsia="Times New Roman"/>
          <w:sz w:val="28"/>
          <w:szCs w:val="28"/>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 ч. сообщения о проверке соблюдения санитарно-гигиенического режима в школе, об охране труда,</w:t>
      </w:r>
    </w:p>
    <w:p w:rsidR="00121DD8" w:rsidRDefault="00121DD8">
      <w:pPr>
        <w:sectPr w:rsidR="00121DD8">
          <w:pgSz w:w="11900" w:h="16838"/>
          <w:pgMar w:top="433" w:right="566" w:bottom="406" w:left="852" w:header="0" w:footer="0" w:gutter="0"/>
          <w:cols w:space="720" w:equalWidth="0">
            <w:col w:w="10488"/>
          </w:cols>
        </w:sectPr>
      </w:pPr>
    </w:p>
    <w:p w:rsidR="00121DD8" w:rsidRDefault="001863B3">
      <w:pPr>
        <w:spacing w:line="349" w:lineRule="auto"/>
        <w:ind w:left="8"/>
        <w:rPr>
          <w:sz w:val="20"/>
          <w:szCs w:val="20"/>
        </w:rPr>
      </w:pPr>
      <w:r>
        <w:rPr>
          <w:rFonts w:eastAsia="Times New Roman"/>
          <w:sz w:val="28"/>
          <w:szCs w:val="28"/>
        </w:rPr>
        <w:lastRenderedPageBreak/>
        <w:t>здоровья и жизни обучающихся и другие вопросы образовательной деятельности школы;</w:t>
      </w:r>
    </w:p>
    <w:p w:rsidR="00121DD8" w:rsidRDefault="00121DD8">
      <w:pPr>
        <w:spacing w:line="29" w:lineRule="exact"/>
        <w:rPr>
          <w:sz w:val="20"/>
          <w:szCs w:val="20"/>
        </w:rPr>
      </w:pPr>
    </w:p>
    <w:p w:rsidR="00121DD8" w:rsidRDefault="001863B3">
      <w:pPr>
        <w:numPr>
          <w:ilvl w:val="0"/>
          <w:numId w:val="22"/>
        </w:numPr>
        <w:tabs>
          <w:tab w:val="left" w:pos="716"/>
        </w:tabs>
        <w:spacing w:line="349" w:lineRule="auto"/>
        <w:ind w:left="8" w:hanging="8"/>
        <w:rPr>
          <w:rFonts w:eastAsia="Times New Roman"/>
          <w:sz w:val="28"/>
          <w:szCs w:val="28"/>
        </w:rPr>
      </w:pPr>
      <w:r>
        <w:rPr>
          <w:rFonts w:eastAsia="Times New Roman"/>
          <w:sz w:val="28"/>
          <w:szCs w:val="28"/>
        </w:rPr>
        <w:t>принимает решение о перечне учебных предметов, выносимых на промежуточную аттестацию по результатам учебного года.</w:t>
      </w:r>
    </w:p>
    <w:p w:rsidR="00121DD8" w:rsidRDefault="00121DD8">
      <w:pPr>
        <w:spacing w:line="20" w:lineRule="exact"/>
        <w:rPr>
          <w:sz w:val="20"/>
          <w:szCs w:val="20"/>
        </w:rPr>
      </w:pPr>
    </w:p>
    <w:p w:rsidR="00121DD8" w:rsidRDefault="001863B3">
      <w:pPr>
        <w:numPr>
          <w:ilvl w:val="0"/>
          <w:numId w:val="23"/>
        </w:numPr>
        <w:tabs>
          <w:tab w:val="left" w:pos="288"/>
        </w:tabs>
        <w:ind w:left="288" w:hanging="288"/>
        <w:rPr>
          <w:rFonts w:eastAsia="Times New Roman"/>
          <w:b/>
          <w:bCs/>
          <w:sz w:val="28"/>
          <w:szCs w:val="28"/>
        </w:rPr>
      </w:pPr>
      <w:r>
        <w:rPr>
          <w:rFonts w:eastAsia="Times New Roman"/>
          <w:b/>
          <w:bCs/>
          <w:sz w:val="28"/>
          <w:szCs w:val="28"/>
        </w:rPr>
        <w:t>Реализация внутренней оценки качества образования</w:t>
      </w:r>
    </w:p>
    <w:p w:rsidR="00121DD8" w:rsidRDefault="00121DD8">
      <w:pPr>
        <w:spacing w:line="172" w:lineRule="exact"/>
        <w:rPr>
          <w:sz w:val="20"/>
          <w:szCs w:val="20"/>
        </w:rPr>
      </w:pPr>
    </w:p>
    <w:p w:rsidR="00121DD8" w:rsidRDefault="001863B3">
      <w:pPr>
        <w:spacing w:line="354" w:lineRule="auto"/>
        <w:ind w:left="8"/>
        <w:jc w:val="both"/>
        <w:rPr>
          <w:sz w:val="20"/>
          <w:szCs w:val="20"/>
        </w:rPr>
      </w:pPr>
      <w:r>
        <w:rPr>
          <w:rFonts w:eastAsia="Times New Roman"/>
          <w:sz w:val="28"/>
          <w:szCs w:val="28"/>
        </w:rPr>
        <w:t>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процедур контроля и оценки качества образования.</w:t>
      </w:r>
    </w:p>
    <w:p w:rsidR="00121DD8" w:rsidRDefault="00121DD8">
      <w:pPr>
        <w:spacing w:line="22" w:lineRule="exact"/>
        <w:rPr>
          <w:sz w:val="20"/>
          <w:szCs w:val="20"/>
        </w:rPr>
      </w:pPr>
    </w:p>
    <w:p w:rsidR="00121DD8" w:rsidRDefault="001863B3">
      <w:pPr>
        <w:spacing w:line="356" w:lineRule="auto"/>
        <w:ind w:left="8"/>
        <w:jc w:val="both"/>
        <w:rPr>
          <w:sz w:val="20"/>
          <w:szCs w:val="20"/>
        </w:rPr>
      </w:pPr>
      <w:r>
        <w:rPr>
          <w:rFonts w:eastAsia="Times New Roman"/>
          <w:sz w:val="28"/>
          <w:szCs w:val="28"/>
        </w:rPr>
        <w:t>4.2.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121DD8" w:rsidRDefault="00121DD8">
      <w:pPr>
        <w:spacing w:line="9" w:lineRule="exact"/>
        <w:rPr>
          <w:sz w:val="20"/>
          <w:szCs w:val="20"/>
        </w:rPr>
      </w:pPr>
    </w:p>
    <w:p w:rsidR="00121DD8" w:rsidRDefault="001863B3">
      <w:pPr>
        <w:ind w:left="8"/>
        <w:rPr>
          <w:sz w:val="20"/>
          <w:szCs w:val="20"/>
        </w:rPr>
      </w:pPr>
      <w:r>
        <w:rPr>
          <w:rFonts w:eastAsia="Times New Roman"/>
          <w:sz w:val="28"/>
          <w:szCs w:val="28"/>
        </w:rPr>
        <w:t>4.3. Предметами внутренней системы оценки качества образования являются:</w:t>
      </w:r>
    </w:p>
    <w:p w:rsidR="00121DD8" w:rsidRDefault="00121DD8">
      <w:pPr>
        <w:spacing w:line="163" w:lineRule="exact"/>
        <w:rPr>
          <w:sz w:val="20"/>
          <w:szCs w:val="20"/>
        </w:rPr>
      </w:pPr>
    </w:p>
    <w:p w:rsidR="00121DD8" w:rsidRDefault="001863B3">
      <w:pPr>
        <w:ind w:left="8"/>
        <w:rPr>
          <w:sz w:val="20"/>
          <w:szCs w:val="20"/>
        </w:rPr>
      </w:pPr>
      <w:r>
        <w:rPr>
          <w:rFonts w:eastAsia="Times New Roman"/>
          <w:sz w:val="28"/>
          <w:szCs w:val="28"/>
        </w:rPr>
        <w:t>4.3.1. Качество образовательных результатов:</w:t>
      </w:r>
    </w:p>
    <w:p w:rsidR="00121DD8" w:rsidRDefault="00121DD8">
      <w:pPr>
        <w:spacing w:line="174" w:lineRule="exact"/>
        <w:rPr>
          <w:sz w:val="20"/>
          <w:szCs w:val="20"/>
        </w:rPr>
      </w:pPr>
    </w:p>
    <w:p w:rsidR="00121DD8" w:rsidRDefault="001863B3">
      <w:pPr>
        <w:numPr>
          <w:ilvl w:val="0"/>
          <w:numId w:val="24"/>
        </w:numPr>
        <w:tabs>
          <w:tab w:val="left" w:pos="860"/>
        </w:tabs>
        <w:spacing w:line="349" w:lineRule="auto"/>
        <w:ind w:left="8" w:hanging="8"/>
        <w:rPr>
          <w:rFonts w:eastAsia="Times New Roman"/>
          <w:sz w:val="28"/>
          <w:szCs w:val="28"/>
        </w:rPr>
      </w:pPr>
      <w:r>
        <w:rPr>
          <w:rFonts w:eastAsia="Times New Roman"/>
          <w:sz w:val="28"/>
          <w:szCs w:val="28"/>
        </w:rPr>
        <w:t>предметные результаты обучения (включая сравнение данных внутренней и внешней диагностики, в т. ч. ОГЭ);</w:t>
      </w:r>
    </w:p>
    <w:p w:rsidR="00121DD8" w:rsidRDefault="00121DD8">
      <w:pPr>
        <w:spacing w:line="28" w:lineRule="exact"/>
        <w:rPr>
          <w:rFonts w:eastAsia="Times New Roman"/>
          <w:sz w:val="28"/>
          <w:szCs w:val="28"/>
        </w:rPr>
      </w:pPr>
    </w:p>
    <w:p w:rsidR="00121DD8" w:rsidRDefault="001863B3">
      <w:pPr>
        <w:numPr>
          <w:ilvl w:val="0"/>
          <w:numId w:val="24"/>
        </w:numPr>
        <w:tabs>
          <w:tab w:val="left" w:pos="860"/>
        </w:tabs>
        <w:spacing w:line="349" w:lineRule="auto"/>
        <w:ind w:left="8" w:hanging="8"/>
        <w:rPr>
          <w:rFonts w:eastAsia="Times New Roman"/>
          <w:sz w:val="28"/>
          <w:szCs w:val="28"/>
        </w:rPr>
      </w:pPr>
      <w:r>
        <w:rPr>
          <w:rFonts w:eastAsia="Times New Roman"/>
          <w:sz w:val="28"/>
          <w:szCs w:val="28"/>
        </w:rPr>
        <w:t>метапредметные результаты обучения (включая сравнение данных внутренней и внешней диагностики);</w:t>
      </w:r>
    </w:p>
    <w:p w:rsidR="00121DD8" w:rsidRDefault="00121DD8">
      <w:pPr>
        <w:spacing w:line="17" w:lineRule="exact"/>
        <w:rPr>
          <w:rFonts w:eastAsia="Times New Roman"/>
          <w:sz w:val="28"/>
          <w:szCs w:val="28"/>
        </w:rPr>
      </w:pPr>
    </w:p>
    <w:p w:rsidR="00121DD8" w:rsidRDefault="001863B3">
      <w:pPr>
        <w:numPr>
          <w:ilvl w:val="0"/>
          <w:numId w:val="24"/>
        </w:numPr>
        <w:tabs>
          <w:tab w:val="left" w:pos="848"/>
        </w:tabs>
        <w:ind w:left="848" w:hanging="848"/>
        <w:rPr>
          <w:rFonts w:eastAsia="Times New Roman"/>
          <w:sz w:val="28"/>
          <w:szCs w:val="28"/>
        </w:rPr>
      </w:pPr>
      <w:r>
        <w:rPr>
          <w:rFonts w:eastAsia="Times New Roman"/>
          <w:sz w:val="28"/>
          <w:szCs w:val="28"/>
        </w:rPr>
        <w:t>личностные результаты (включая показатели социализации учащихся);</w:t>
      </w:r>
    </w:p>
    <w:p w:rsidR="00121DD8" w:rsidRDefault="00121DD8">
      <w:pPr>
        <w:spacing w:line="174" w:lineRule="exact"/>
        <w:rPr>
          <w:rFonts w:eastAsia="Times New Roman"/>
          <w:sz w:val="28"/>
          <w:szCs w:val="28"/>
        </w:rPr>
      </w:pPr>
    </w:p>
    <w:p w:rsidR="00121DD8" w:rsidRDefault="001863B3">
      <w:pPr>
        <w:numPr>
          <w:ilvl w:val="0"/>
          <w:numId w:val="24"/>
        </w:numPr>
        <w:tabs>
          <w:tab w:val="left" w:pos="860"/>
        </w:tabs>
        <w:spacing w:line="349" w:lineRule="auto"/>
        <w:ind w:left="8" w:hanging="8"/>
        <w:rPr>
          <w:rFonts w:eastAsia="Times New Roman"/>
          <w:sz w:val="28"/>
          <w:szCs w:val="28"/>
        </w:rPr>
      </w:pPr>
      <w:r>
        <w:rPr>
          <w:rFonts w:eastAsia="Times New Roman"/>
          <w:sz w:val="28"/>
          <w:szCs w:val="28"/>
        </w:rPr>
        <w:t>результаты освоения воспитанниками основной общеобразовательной программы дошкольного образования (при наличии дошкольных групп);</w:t>
      </w:r>
    </w:p>
    <w:p w:rsidR="00121DD8" w:rsidRDefault="00121DD8">
      <w:pPr>
        <w:spacing w:line="14" w:lineRule="exact"/>
        <w:rPr>
          <w:rFonts w:eastAsia="Times New Roman"/>
          <w:sz w:val="28"/>
          <w:szCs w:val="28"/>
        </w:rPr>
      </w:pPr>
    </w:p>
    <w:p w:rsidR="00121DD8" w:rsidRDefault="001863B3">
      <w:pPr>
        <w:numPr>
          <w:ilvl w:val="0"/>
          <w:numId w:val="24"/>
        </w:numPr>
        <w:tabs>
          <w:tab w:val="left" w:pos="848"/>
        </w:tabs>
        <w:ind w:left="848" w:hanging="848"/>
        <w:rPr>
          <w:rFonts w:eastAsia="Times New Roman"/>
          <w:sz w:val="28"/>
          <w:szCs w:val="28"/>
        </w:rPr>
      </w:pPr>
      <w:r>
        <w:rPr>
          <w:rFonts w:eastAsia="Times New Roman"/>
          <w:sz w:val="28"/>
          <w:szCs w:val="28"/>
        </w:rPr>
        <w:t>здоровье учащихся (динамика);</w:t>
      </w:r>
    </w:p>
    <w:p w:rsidR="00121DD8" w:rsidRDefault="00121DD8">
      <w:pPr>
        <w:spacing w:line="163" w:lineRule="exact"/>
        <w:rPr>
          <w:rFonts w:eastAsia="Times New Roman"/>
          <w:sz w:val="28"/>
          <w:szCs w:val="28"/>
        </w:rPr>
      </w:pPr>
    </w:p>
    <w:p w:rsidR="00121DD8" w:rsidRDefault="001863B3">
      <w:pPr>
        <w:numPr>
          <w:ilvl w:val="0"/>
          <w:numId w:val="24"/>
        </w:numPr>
        <w:tabs>
          <w:tab w:val="left" w:pos="848"/>
        </w:tabs>
        <w:ind w:left="848" w:hanging="848"/>
        <w:rPr>
          <w:rFonts w:eastAsia="Times New Roman"/>
          <w:sz w:val="28"/>
          <w:szCs w:val="28"/>
        </w:rPr>
      </w:pPr>
      <w:r>
        <w:rPr>
          <w:rFonts w:eastAsia="Times New Roman"/>
          <w:sz w:val="28"/>
          <w:szCs w:val="28"/>
        </w:rPr>
        <w:t>достижения учащихся на конкурсах, соревнованиях, олимпиадах;</w:t>
      </w:r>
    </w:p>
    <w:p w:rsidR="00121DD8" w:rsidRDefault="00121DD8">
      <w:pPr>
        <w:spacing w:line="160" w:lineRule="exact"/>
        <w:rPr>
          <w:rFonts w:eastAsia="Times New Roman"/>
          <w:sz w:val="28"/>
          <w:szCs w:val="28"/>
        </w:rPr>
      </w:pPr>
    </w:p>
    <w:p w:rsidR="00121DD8" w:rsidRDefault="001863B3">
      <w:pPr>
        <w:numPr>
          <w:ilvl w:val="0"/>
          <w:numId w:val="24"/>
        </w:numPr>
        <w:tabs>
          <w:tab w:val="left" w:pos="848"/>
        </w:tabs>
        <w:ind w:left="848" w:hanging="848"/>
        <w:rPr>
          <w:rFonts w:eastAsia="Times New Roman"/>
          <w:sz w:val="28"/>
          <w:szCs w:val="28"/>
        </w:rPr>
      </w:pPr>
      <w:r>
        <w:rPr>
          <w:rFonts w:eastAsia="Times New Roman"/>
          <w:sz w:val="28"/>
          <w:szCs w:val="28"/>
        </w:rPr>
        <w:t>удовлетворенность родителей качеством образовательных результатов.</w:t>
      </w:r>
    </w:p>
    <w:p w:rsidR="00121DD8" w:rsidRDefault="00121DD8">
      <w:pPr>
        <w:spacing w:line="160" w:lineRule="exact"/>
        <w:rPr>
          <w:sz w:val="20"/>
          <w:szCs w:val="20"/>
        </w:rPr>
      </w:pPr>
    </w:p>
    <w:p w:rsidR="00121DD8" w:rsidRDefault="001863B3">
      <w:pPr>
        <w:ind w:left="8"/>
        <w:rPr>
          <w:sz w:val="20"/>
          <w:szCs w:val="20"/>
        </w:rPr>
      </w:pPr>
      <w:r>
        <w:rPr>
          <w:rFonts w:eastAsia="Times New Roman"/>
          <w:sz w:val="28"/>
          <w:szCs w:val="28"/>
        </w:rPr>
        <w:t>4.3.2. Качество реализации образовательного процесса:</w:t>
      </w:r>
    </w:p>
    <w:p w:rsidR="00121DD8" w:rsidRDefault="00121DD8">
      <w:pPr>
        <w:spacing w:line="174" w:lineRule="exact"/>
        <w:rPr>
          <w:sz w:val="20"/>
          <w:szCs w:val="20"/>
        </w:rPr>
      </w:pPr>
    </w:p>
    <w:p w:rsidR="00121DD8" w:rsidRDefault="001863B3">
      <w:pPr>
        <w:spacing w:line="355" w:lineRule="auto"/>
        <w:ind w:left="8"/>
        <w:jc w:val="both"/>
        <w:rPr>
          <w:sz w:val="20"/>
          <w:szCs w:val="20"/>
        </w:rPr>
      </w:pPr>
      <w:r>
        <w:rPr>
          <w:rFonts w:eastAsia="Times New Roman"/>
          <w:sz w:val="28"/>
          <w:szCs w:val="28"/>
        </w:rPr>
        <w:t>• основные образовательные программы (соответствие требованиям федеральных государственных образовательных стандартов общего образования (далее – ФГОС) и контингенту учащихся);</w:t>
      </w:r>
    </w:p>
    <w:p w:rsidR="00121DD8" w:rsidRDefault="00121DD8">
      <w:pPr>
        <w:spacing w:line="21" w:lineRule="exact"/>
        <w:rPr>
          <w:sz w:val="20"/>
          <w:szCs w:val="20"/>
        </w:rPr>
      </w:pPr>
    </w:p>
    <w:p w:rsidR="00121DD8" w:rsidRDefault="001863B3">
      <w:pPr>
        <w:spacing w:line="294" w:lineRule="auto"/>
        <w:ind w:left="8"/>
        <w:jc w:val="both"/>
        <w:rPr>
          <w:sz w:val="20"/>
          <w:szCs w:val="20"/>
        </w:rPr>
      </w:pPr>
      <w:r>
        <w:rPr>
          <w:rFonts w:eastAsia="Times New Roman"/>
          <w:sz w:val="28"/>
          <w:szCs w:val="28"/>
        </w:rPr>
        <w:t>• дополнительные образовательные программы (соответствие запросам родителей);</w:t>
      </w:r>
    </w:p>
    <w:p w:rsidR="00121DD8" w:rsidRDefault="00121DD8">
      <w:pPr>
        <w:spacing w:line="200" w:lineRule="exact"/>
        <w:rPr>
          <w:sz w:val="20"/>
          <w:szCs w:val="20"/>
        </w:rPr>
      </w:pPr>
    </w:p>
    <w:p w:rsidR="00121DD8" w:rsidRDefault="00121DD8">
      <w:pPr>
        <w:spacing w:line="370" w:lineRule="exact"/>
        <w:rPr>
          <w:sz w:val="20"/>
          <w:szCs w:val="20"/>
        </w:rPr>
      </w:pPr>
    </w:p>
    <w:p w:rsidR="00121DD8" w:rsidRDefault="001863B3">
      <w:pPr>
        <w:numPr>
          <w:ilvl w:val="0"/>
          <w:numId w:val="25"/>
        </w:numPr>
        <w:tabs>
          <w:tab w:val="left" w:pos="860"/>
        </w:tabs>
        <w:spacing w:line="351" w:lineRule="auto"/>
        <w:ind w:left="8" w:hanging="8"/>
        <w:rPr>
          <w:rFonts w:eastAsia="Times New Roman"/>
          <w:sz w:val="28"/>
          <w:szCs w:val="28"/>
        </w:rPr>
      </w:pPr>
      <w:r>
        <w:rPr>
          <w:rFonts w:eastAsia="Times New Roman"/>
          <w:sz w:val="28"/>
          <w:szCs w:val="28"/>
        </w:rPr>
        <w:t>реализация учебных планов и рабочих программ (соответствие требованиям ФГОС);</w:t>
      </w:r>
    </w:p>
    <w:p w:rsidR="00121DD8" w:rsidRDefault="00121DD8">
      <w:pPr>
        <w:spacing w:line="11" w:lineRule="exact"/>
        <w:rPr>
          <w:rFonts w:eastAsia="Times New Roman"/>
          <w:sz w:val="28"/>
          <w:szCs w:val="28"/>
        </w:rPr>
      </w:pPr>
    </w:p>
    <w:p w:rsidR="00121DD8" w:rsidRDefault="001863B3">
      <w:pPr>
        <w:numPr>
          <w:ilvl w:val="0"/>
          <w:numId w:val="25"/>
        </w:numPr>
        <w:tabs>
          <w:tab w:val="left" w:pos="848"/>
        </w:tabs>
        <w:ind w:left="848" w:hanging="848"/>
        <w:rPr>
          <w:rFonts w:eastAsia="Times New Roman"/>
          <w:sz w:val="28"/>
          <w:szCs w:val="28"/>
        </w:rPr>
      </w:pPr>
      <w:r>
        <w:rPr>
          <w:rFonts w:eastAsia="Times New Roman"/>
          <w:sz w:val="28"/>
          <w:szCs w:val="28"/>
        </w:rPr>
        <w:t>качество уроков и индивидуальной работы с учащимися;</w:t>
      </w:r>
    </w:p>
    <w:p w:rsidR="00121DD8" w:rsidRDefault="00121DD8">
      <w:pPr>
        <w:sectPr w:rsidR="00121DD8">
          <w:pgSz w:w="11900" w:h="16838"/>
          <w:pgMar w:top="433" w:right="566" w:bottom="76" w:left="852" w:header="0" w:footer="0" w:gutter="0"/>
          <w:cols w:space="720" w:equalWidth="0">
            <w:col w:w="10488"/>
          </w:cols>
        </w:sectPr>
      </w:pPr>
    </w:p>
    <w:p w:rsidR="00121DD8" w:rsidRDefault="001863B3">
      <w:pPr>
        <w:numPr>
          <w:ilvl w:val="0"/>
          <w:numId w:val="26"/>
        </w:numPr>
        <w:tabs>
          <w:tab w:val="left" w:pos="848"/>
        </w:tabs>
        <w:ind w:left="848" w:hanging="848"/>
        <w:rPr>
          <w:rFonts w:eastAsia="Times New Roman"/>
          <w:sz w:val="28"/>
          <w:szCs w:val="28"/>
        </w:rPr>
      </w:pPr>
      <w:r>
        <w:rPr>
          <w:rFonts w:eastAsia="Times New Roman"/>
          <w:sz w:val="28"/>
          <w:szCs w:val="28"/>
        </w:rPr>
        <w:lastRenderedPageBreak/>
        <w:t>качество внеурочной деятельности (включая классное руководство);</w:t>
      </w:r>
    </w:p>
    <w:p w:rsidR="00121DD8" w:rsidRDefault="00121DD8">
      <w:pPr>
        <w:spacing w:line="160" w:lineRule="exact"/>
        <w:rPr>
          <w:rFonts w:eastAsia="Times New Roman"/>
          <w:sz w:val="28"/>
          <w:szCs w:val="28"/>
        </w:rPr>
      </w:pPr>
    </w:p>
    <w:p w:rsidR="00121DD8" w:rsidRDefault="001863B3">
      <w:pPr>
        <w:numPr>
          <w:ilvl w:val="0"/>
          <w:numId w:val="26"/>
        </w:numPr>
        <w:tabs>
          <w:tab w:val="left" w:pos="848"/>
        </w:tabs>
        <w:ind w:left="848" w:hanging="848"/>
        <w:rPr>
          <w:rFonts w:eastAsia="Times New Roman"/>
          <w:sz w:val="28"/>
          <w:szCs w:val="28"/>
        </w:rPr>
      </w:pPr>
      <w:r>
        <w:rPr>
          <w:rFonts w:eastAsia="Times New Roman"/>
          <w:sz w:val="28"/>
          <w:szCs w:val="28"/>
        </w:rPr>
        <w:t>удовлетворенность учеников и родителей уроками и условиями в школе.</w:t>
      </w:r>
    </w:p>
    <w:p w:rsidR="00121DD8" w:rsidRDefault="00121DD8">
      <w:pPr>
        <w:spacing w:line="160" w:lineRule="exact"/>
        <w:rPr>
          <w:rFonts w:eastAsia="Times New Roman"/>
          <w:sz w:val="28"/>
          <w:szCs w:val="28"/>
        </w:rPr>
      </w:pPr>
    </w:p>
    <w:p w:rsidR="00121DD8" w:rsidRDefault="001863B3">
      <w:pPr>
        <w:ind w:left="8"/>
        <w:rPr>
          <w:rFonts w:eastAsia="Times New Roman"/>
          <w:sz w:val="28"/>
          <w:szCs w:val="28"/>
        </w:rPr>
      </w:pPr>
      <w:r>
        <w:rPr>
          <w:rFonts w:eastAsia="Times New Roman"/>
          <w:sz w:val="28"/>
          <w:szCs w:val="28"/>
        </w:rPr>
        <w:t>4.3.3. Качество условий, обеспечивающих образовательный процесс:</w:t>
      </w:r>
    </w:p>
    <w:p w:rsidR="00121DD8" w:rsidRDefault="00121DD8">
      <w:pPr>
        <w:spacing w:line="160" w:lineRule="exact"/>
        <w:rPr>
          <w:rFonts w:eastAsia="Times New Roman"/>
          <w:sz w:val="28"/>
          <w:szCs w:val="28"/>
        </w:rPr>
      </w:pPr>
    </w:p>
    <w:p w:rsidR="00121DD8" w:rsidRDefault="001863B3">
      <w:pPr>
        <w:numPr>
          <w:ilvl w:val="0"/>
          <w:numId w:val="26"/>
        </w:numPr>
        <w:tabs>
          <w:tab w:val="left" w:pos="848"/>
        </w:tabs>
        <w:ind w:left="848" w:hanging="848"/>
        <w:rPr>
          <w:rFonts w:eastAsia="Times New Roman"/>
          <w:sz w:val="28"/>
          <w:szCs w:val="28"/>
        </w:rPr>
      </w:pPr>
      <w:r>
        <w:rPr>
          <w:rFonts w:eastAsia="Times New Roman"/>
          <w:sz w:val="28"/>
          <w:szCs w:val="28"/>
        </w:rPr>
        <w:t>материально-техническое обеспечение;</w:t>
      </w:r>
    </w:p>
    <w:p w:rsidR="00121DD8" w:rsidRDefault="00121DD8">
      <w:pPr>
        <w:spacing w:line="160" w:lineRule="exact"/>
        <w:rPr>
          <w:rFonts w:eastAsia="Times New Roman"/>
          <w:sz w:val="28"/>
          <w:szCs w:val="28"/>
        </w:rPr>
      </w:pPr>
    </w:p>
    <w:p w:rsidR="00121DD8" w:rsidRDefault="001863B3">
      <w:pPr>
        <w:numPr>
          <w:ilvl w:val="0"/>
          <w:numId w:val="26"/>
        </w:numPr>
        <w:tabs>
          <w:tab w:val="left" w:pos="848"/>
        </w:tabs>
        <w:ind w:left="848" w:hanging="848"/>
        <w:rPr>
          <w:rFonts w:eastAsia="Times New Roman"/>
          <w:sz w:val="28"/>
          <w:szCs w:val="28"/>
        </w:rPr>
      </w:pPr>
      <w:r>
        <w:rPr>
          <w:rFonts w:eastAsia="Times New Roman"/>
          <w:sz w:val="28"/>
          <w:szCs w:val="28"/>
        </w:rPr>
        <w:t>информационно-развивающая   среда   (включая   средства   ИКТ   и   учебно-</w:t>
      </w:r>
    </w:p>
    <w:p w:rsidR="00121DD8" w:rsidRDefault="00121DD8">
      <w:pPr>
        <w:spacing w:line="163" w:lineRule="exact"/>
        <w:rPr>
          <w:sz w:val="20"/>
          <w:szCs w:val="20"/>
        </w:rPr>
      </w:pPr>
    </w:p>
    <w:p w:rsidR="00121DD8" w:rsidRDefault="001863B3">
      <w:pPr>
        <w:ind w:left="8"/>
        <w:rPr>
          <w:sz w:val="20"/>
          <w:szCs w:val="20"/>
        </w:rPr>
      </w:pPr>
      <w:r>
        <w:rPr>
          <w:rFonts w:eastAsia="Times New Roman"/>
          <w:sz w:val="28"/>
          <w:szCs w:val="28"/>
        </w:rPr>
        <w:t>методическое обеспечение);</w:t>
      </w:r>
    </w:p>
    <w:p w:rsidR="00121DD8" w:rsidRDefault="00121DD8">
      <w:pPr>
        <w:spacing w:line="160" w:lineRule="exact"/>
        <w:rPr>
          <w:sz w:val="20"/>
          <w:szCs w:val="20"/>
        </w:rPr>
      </w:pPr>
    </w:p>
    <w:p w:rsidR="00121DD8" w:rsidRDefault="001863B3">
      <w:pPr>
        <w:numPr>
          <w:ilvl w:val="0"/>
          <w:numId w:val="27"/>
        </w:numPr>
        <w:tabs>
          <w:tab w:val="left" w:pos="848"/>
        </w:tabs>
        <w:ind w:left="848" w:hanging="848"/>
        <w:rPr>
          <w:rFonts w:eastAsia="Times New Roman"/>
          <w:sz w:val="28"/>
          <w:szCs w:val="28"/>
        </w:rPr>
      </w:pPr>
      <w:r>
        <w:rPr>
          <w:rFonts w:eastAsia="Times New Roman"/>
          <w:sz w:val="28"/>
          <w:szCs w:val="28"/>
        </w:rPr>
        <w:t>санитарно-гигиенические и эстетические условия;</w:t>
      </w:r>
    </w:p>
    <w:p w:rsidR="00121DD8" w:rsidRDefault="00121DD8">
      <w:pPr>
        <w:spacing w:line="160" w:lineRule="exact"/>
        <w:rPr>
          <w:rFonts w:eastAsia="Times New Roman"/>
          <w:sz w:val="28"/>
          <w:szCs w:val="28"/>
        </w:rPr>
      </w:pPr>
    </w:p>
    <w:p w:rsidR="00121DD8" w:rsidRDefault="001863B3">
      <w:pPr>
        <w:numPr>
          <w:ilvl w:val="0"/>
          <w:numId w:val="27"/>
        </w:numPr>
        <w:tabs>
          <w:tab w:val="left" w:pos="848"/>
        </w:tabs>
        <w:ind w:left="848" w:hanging="848"/>
        <w:rPr>
          <w:rFonts w:eastAsia="Times New Roman"/>
          <w:sz w:val="28"/>
          <w:szCs w:val="28"/>
        </w:rPr>
      </w:pPr>
      <w:r>
        <w:rPr>
          <w:rFonts w:eastAsia="Times New Roman"/>
          <w:sz w:val="28"/>
          <w:szCs w:val="28"/>
        </w:rPr>
        <w:t>медицинское сопровождение и общественное питание;</w:t>
      </w:r>
    </w:p>
    <w:p w:rsidR="00121DD8" w:rsidRDefault="00121DD8">
      <w:pPr>
        <w:spacing w:line="160" w:lineRule="exact"/>
        <w:rPr>
          <w:rFonts w:eastAsia="Times New Roman"/>
          <w:sz w:val="28"/>
          <w:szCs w:val="28"/>
        </w:rPr>
      </w:pPr>
    </w:p>
    <w:p w:rsidR="00121DD8" w:rsidRDefault="001863B3">
      <w:pPr>
        <w:numPr>
          <w:ilvl w:val="0"/>
          <w:numId w:val="27"/>
        </w:numPr>
        <w:tabs>
          <w:tab w:val="left" w:pos="848"/>
        </w:tabs>
        <w:ind w:left="848" w:hanging="848"/>
        <w:rPr>
          <w:rFonts w:eastAsia="Times New Roman"/>
          <w:sz w:val="28"/>
          <w:szCs w:val="28"/>
        </w:rPr>
      </w:pPr>
      <w:r>
        <w:rPr>
          <w:rFonts w:eastAsia="Times New Roman"/>
          <w:sz w:val="28"/>
          <w:szCs w:val="28"/>
        </w:rPr>
        <w:t>психологический климат в школе;</w:t>
      </w:r>
    </w:p>
    <w:p w:rsidR="00121DD8" w:rsidRDefault="00121DD8">
      <w:pPr>
        <w:spacing w:line="163" w:lineRule="exact"/>
        <w:rPr>
          <w:rFonts w:eastAsia="Times New Roman"/>
          <w:sz w:val="28"/>
          <w:szCs w:val="28"/>
        </w:rPr>
      </w:pPr>
    </w:p>
    <w:p w:rsidR="00121DD8" w:rsidRDefault="001863B3">
      <w:pPr>
        <w:numPr>
          <w:ilvl w:val="0"/>
          <w:numId w:val="27"/>
        </w:numPr>
        <w:tabs>
          <w:tab w:val="left" w:pos="848"/>
        </w:tabs>
        <w:ind w:left="848" w:hanging="848"/>
        <w:rPr>
          <w:rFonts w:eastAsia="Times New Roman"/>
          <w:sz w:val="28"/>
          <w:szCs w:val="28"/>
        </w:rPr>
      </w:pPr>
      <w:r>
        <w:rPr>
          <w:rFonts w:eastAsia="Times New Roman"/>
          <w:sz w:val="28"/>
          <w:szCs w:val="28"/>
        </w:rPr>
        <w:t>использование социальной сферы микрорайона и города;</w:t>
      </w:r>
    </w:p>
    <w:p w:rsidR="00121DD8" w:rsidRDefault="00121DD8">
      <w:pPr>
        <w:spacing w:line="174" w:lineRule="exact"/>
        <w:rPr>
          <w:rFonts w:eastAsia="Times New Roman"/>
          <w:sz w:val="28"/>
          <w:szCs w:val="28"/>
        </w:rPr>
      </w:pPr>
    </w:p>
    <w:p w:rsidR="00121DD8" w:rsidRDefault="001863B3">
      <w:pPr>
        <w:numPr>
          <w:ilvl w:val="0"/>
          <w:numId w:val="27"/>
        </w:numPr>
        <w:tabs>
          <w:tab w:val="left" w:pos="860"/>
        </w:tabs>
        <w:spacing w:line="349" w:lineRule="auto"/>
        <w:ind w:left="8" w:hanging="8"/>
        <w:rPr>
          <w:rFonts w:eastAsia="Times New Roman"/>
          <w:sz w:val="28"/>
          <w:szCs w:val="28"/>
        </w:rPr>
      </w:pPr>
      <w:r>
        <w:rPr>
          <w:rFonts w:eastAsia="Times New Roman"/>
          <w:sz w:val="28"/>
          <w:szCs w:val="28"/>
        </w:rPr>
        <w:t>кадровое обеспечение (включая повышение квалификации, инновационную и научно-методическую деятельность педагогов);</w:t>
      </w:r>
    </w:p>
    <w:p w:rsidR="00121DD8" w:rsidRDefault="00121DD8">
      <w:pPr>
        <w:spacing w:line="14" w:lineRule="exact"/>
        <w:rPr>
          <w:rFonts w:eastAsia="Times New Roman"/>
          <w:sz w:val="28"/>
          <w:szCs w:val="28"/>
        </w:rPr>
      </w:pPr>
    </w:p>
    <w:p w:rsidR="00121DD8" w:rsidRDefault="001863B3">
      <w:pPr>
        <w:numPr>
          <w:ilvl w:val="0"/>
          <w:numId w:val="27"/>
        </w:numPr>
        <w:tabs>
          <w:tab w:val="left" w:pos="848"/>
        </w:tabs>
        <w:ind w:left="848" w:hanging="848"/>
        <w:rPr>
          <w:rFonts w:eastAsia="Times New Roman"/>
          <w:sz w:val="28"/>
          <w:szCs w:val="28"/>
        </w:rPr>
      </w:pPr>
      <w:r>
        <w:rPr>
          <w:rFonts w:eastAsia="Times New Roman"/>
          <w:sz w:val="28"/>
          <w:szCs w:val="28"/>
        </w:rPr>
        <w:t>общественно-государственное управление (совет школы, педагогический совет,</w:t>
      </w:r>
    </w:p>
    <w:p w:rsidR="00121DD8" w:rsidRDefault="00121DD8">
      <w:pPr>
        <w:spacing w:line="176" w:lineRule="exact"/>
        <w:rPr>
          <w:sz w:val="20"/>
          <w:szCs w:val="20"/>
        </w:rPr>
      </w:pPr>
    </w:p>
    <w:p w:rsidR="00121DD8" w:rsidRDefault="001863B3">
      <w:pPr>
        <w:spacing w:line="349" w:lineRule="auto"/>
        <w:ind w:left="8"/>
        <w:rPr>
          <w:sz w:val="20"/>
          <w:szCs w:val="20"/>
        </w:rPr>
      </w:pPr>
      <w:r>
        <w:rPr>
          <w:rFonts w:eastAsia="Times New Roman"/>
          <w:sz w:val="28"/>
          <w:szCs w:val="28"/>
        </w:rPr>
        <w:t>родительские комитеты, ученическое самоуправление) и стимулирование качества образования;</w:t>
      </w:r>
    </w:p>
    <w:p w:rsidR="00121DD8" w:rsidRDefault="00121DD8">
      <w:pPr>
        <w:spacing w:line="29" w:lineRule="exact"/>
        <w:rPr>
          <w:sz w:val="20"/>
          <w:szCs w:val="20"/>
        </w:rPr>
      </w:pPr>
    </w:p>
    <w:p w:rsidR="00121DD8" w:rsidRDefault="001863B3">
      <w:pPr>
        <w:numPr>
          <w:ilvl w:val="0"/>
          <w:numId w:val="28"/>
        </w:numPr>
        <w:tabs>
          <w:tab w:val="left" w:pos="860"/>
        </w:tabs>
        <w:spacing w:line="349" w:lineRule="auto"/>
        <w:ind w:left="8" w:hanging="8"/>
        <w:rPr>
          <w:rFonts w:eastAsia="Times New Roman"/>
          <w:sz w:val="28"/>
          <w:szCs w:val="28"/>
        </w:rPr>
      </w:pPr>
      <w:r>
        <w:rPr>
          <w:rFonts w:eastAsia="Times New Roman"/>
          <w:sz w:val="28"/>
          <w:szCs w:val="28"/>
        </w:rPr>
        <w:t>документооборот и нормативно-правовое обеспечение (включая программу развития школы).</w:t>
      </w:r>
    </w:p>
    <w:p w:rsidR="00121DD8" w:rsidRDefault="00121DD8">
      <w:pPr>
        <w:spacing w:line="28" w:lineRule="exact"/>
        <w:rPr>
          <w:sz w:val="20"/>
          <w:szCs w:val="20"/>
        </w:rPr>
      </w:pPr>
    </w:p>
    <w:p w:rsidR="00121DD8" w:rsidRDefault="001863B3">
      <w:pPr>
        <w:spacing w:line="351" w:lineRule="auto"/>
        <w:ind w:left="8"/>
        <w:jc w:val="both"/>
        <w:rPr>
          <w:sz w:val="20"/>
          <w:szCs w:val="20"/>
        </w:rPr>
      </w:pPr>
      <w:r>
        <w:rPr>
          <w:rFonts w:eastAsia="Times New Roman"/>
          <w:sz w:val="28"/>
          <w:szCs w:val="28"/>
        </w:rPr>
        <w:t>4.4. Внутренняя система оценки качества образования реализуется посредством существующих процедур и экспертной оценки качества образования.</w:t>
      </w:r>
    </w:p>
    <w:p w:rsidR="00121DD8" w:rsidRDefault="00121DD8">
      <w:pPr>
        <w:spacing w:line="25" w:lineRule="exact"/>
        <w:rPr>
          <w:sz w:val="20"/>
          <w:szCs w:val="20"/>
        </w:rPr>
      </w:pPr>
    </w:p>
    <w:p w:rsidR="00121DD8" w:rsidRDefault="001863B3">
      <w:pPr>
        <w:spacing w:line="354" w:lineRule="auto"/>
        <w:ind w:left="8"/>
        <w:jc w:val="both"/>
        <w:rPr>
          <w:sz w:val="20"/>
          <w:szCs w:val="20"/>
        </w:rPr>
      </w:pPr>
      <w:r>
        <w:rPr>
          <w:rFonts w:eastAsia="Times New Roman"/>
          <w:sz w:val="28"/>
          <w:szCs w:val="28"/>
        </w:rPr>
        <w:t>4.5. В качестве инструмента, призванного наполнить содержанием оценку и обеспечить измерение результатов деятельности школы, привлекаются электронные ресурсы.</w:t>
      </w:r>
    </w:p>
    <w:p w:rsidR="00121DD8" w:rsidRDefault="00121DD8">
      <w:pPr>
        <w:spacing w:line="25" w:lineRule="exact"/>
        <w:rPr>
          <w:sz w:val="20"/>
          <w:szCs w:val="20"/>
        </w:rPr>
      </w:pPr>
    </w:p>
    <w:p w:rsidR="00121DD8" w:rsidRDefault="001863B3">
      <w:pPr>
        <w:spacing w:line="357" w:lineRule="auto"/>
        <w:ind w:left="8"/>
        <w:jc w:val="both"/>
        <w:rPr>
          <w:sz w:val="20"/>
          <w:szCs w:val="20"/>
        </w:rPr>
      </w:pPr>
      <w:r>
        <w:rPr>
          <w:rFonts w:eastAsia="Times New Roman"/>
          <w:sz w:val="28"/>
          <w:szCs w:val="28"/>
        </w:rPr>
        <w:t>4.6. Для проведения оценки качества образования из всего спектра получаемых в рамках информационной системы оценки качества образования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121DD8" w:rsidRDefault="00121DD8">
      <w:pPr>
        <w:spacing w:line="24" w:lineRule="exact"/>
        <w:rPr>
          <w:sz w:val="20"/>
          <w:szCs w:val="20"/>
        </w:rPr>
      </w:pPr>
    </w:p>
    <w:p w:rsidR="00121DD8" w:rsidRDefault="001863B3">
      <w:pPr>
        <w:spacing w:line="354" w:lineRule="auto"/>
        <w:ind w:left="8"/>
        <w:jc w:val="both"/>
        <w:rPr>
          <w:sz w:val="20"/>
          <w:szCs w:val="20"/>
        </w:rPr>
      </w:pPr>
      <w:r>
        <w:rPr>
          <w:rFonts w:eastAsia="Times New Roman"/>
          <w:sz w:val="28"/>
          <w:szCs w:val="28"/>
        </w:rPr>
        <w:t>4.7. Периодичность проведения оценки качества образования, субъекты оценочной деятельности устанавливаются в плане внутренней системы оценки качества образования.</w:t>
      </w:r>
    </w:p>
    <w:p w:rsidR="00121DD8" w:rsidRDefault="00121DD8">
      <w:pPr>
        <w:spacing w:line="25" w:lineRule="exact"/>
        <w:rPr>
          <w:sz w:val="20"/>
          <w:szCs w:val="20"/>
        </w:rPr>
      </w:pPr>
    </w:p>
    <w:p w:rsidR="00121DD8" w:rsidRDefault="001863B3">
      <w:pPr>
        <w:spacing w:line="349" w:lineRule="auto"/>
        <w:ind w:left="8"/>
        <w:jc w:val="both"/>
        <w:rPr>
          <w:sz w:val="20"/>
          <w:szCs w:val="20"/>
        </w:rPr>
      </w:pPr>
      <w:r>
        <w:rPr>
          <w:rFonts w:eastAsia="Times New Roman"/>
          <w:sz w:val="28"/>
          <w:szCs w:val="28"/>
        </w:rPr>
        <w:t>4.8. Гласность и открытость результатов оценки качества образования осуществляется путем предоставления информации:</w:t>
      </w:r>
    </w:p>
    <w:p w:rsidR="00121DD8" w:rsidRDefault="00121DD8">
      <w:pPr>
        <w:sectPr w:rsidR="00121DD8">
          <w:pgSz w:w="11900" w:h="16838"/>
          <w:pgMar w:top="419" w:right="566" w:bottom="0" w:left="852" w:header="0" w:footer="0" w:gutter="0"/>
          <w:cols w:space="720" w:equalWidth="0">
            <w:col w:w="10488"/>
          </w:cols>
        </w:sectPr>
      </w:pPr>
    </w:p>
    <w:p w:rsidR="00121DD8" w:rsidRDefault="001863B3">
      <w:pPr>
        <w:numPr>
          <w:ilvl w:val="0"/>
          <w:numId w:val="29"/>
        </w:numPr>
        <w:tabs>
          <w:tab w:val="left" w:pos="716"/>
        </w:tabs>
        <w:spacing w:line="349" w:lineRule="auto"/>
        <w:ind w:left="8" w:hanging="8"/>
        <w:rPr>
          <w:rFonts w:eastAsia="Times New Roman"/>
          <w:sz w:val="28"/>
          <w:szCs w:val="28"/>
        </w:rPr>
      </w:pPr>
      <w:r>
        <w:rPr>
          <w:rFonts w:eastAsia="Times New Roman"/>
          <w:sz w:val="28"/>
          <w:szCs w:val="28"/>
        </w:rPr>
        <w:lastRenderedPageBreak/>
        <w:t>основным потребителям результатов внутренней системы оценки качества образования;</w:t>
      </w:r>
    </w:p>
    <w:p w:rsidR="00121DD8" w:rsidRDefault="00121DD8">
      <w:pPr>
        <w:spacing w:line="15" w:lineRule="exact"/>
        <w:rPr>
          <w:rFonts w:eastAsia="Times New Roman"/>
          <w:sz w:val="28"/>
          <w:szCs w:val="28"/>
        </w:rPr>
      </w:pPr>
    </w:p>
    <w:p w:rsidR="00121DD8" w:rsidRDefault="001863B3">
      <w:pPr>
        <w:numPr>
          <w:ilvl w:val="0"/>
          <w:numId w:val="29"/>
        </w:numPr>
        <w:tabs>
          <w:tab w:val="left" w:pos="708"/>
        </w:tabs>
        <w:ind w:left="708" w:hanging="708"/>
        <w:rPr>
          <w:rFonts w:eastAsia="Times New Roman"/>
          <w:sz w:val="28"/>
          <w:szCs w:val="28"/>
        </w:rPr>
      </w:pPr>
      <w:r>
        <w:rPr>
          <w:rFonts w:eastAsia="Times New Roman"/>
          <w:sz w:val="28"/>
          <w:szCs w:val="28"/>
        </w:rPr>
        <w:t>средствам массовой информации через публичный доклад директора школы;</w:t>
      </w:r>
    </w:p>
    <w:p w:rsidR="00121DD8" w:rsidRDefault="00121DD8">
      <w:pPr>
        <w:spacing w:line="174" w:lineRule="exact"/>
        <w:rPr>
          <w:rFonts w:eastAsia="Times New Roman"/>
          <w:sz w:val="28"/>
          <w:szCs w:val="28"/>
        </w:rPr>
      </w:pPr>
    </w:p>
    <w:p w:rsidR="00121DD8" w:rsidRDefault="001863B3">
      <w:pPr>
        <w:numPr>
          <w:ilvl w:val="0"/>
          <w:numId w:val="29"/>
        </w:numPr>
        <w:tabs>
          <w:tab w:val="left" w:pos="716"/>
        </w:tabs>
        <w:spacing w:line="349" w:lineRule="auto"/>
        <w:ind w:left="8" w:hanging="8"/>
        <w:rPr>
          <w:rFonts w:eastAsia="Times New Roman"/>
          <w:sz w:val="28"/>
          <w:szCs w:val="28"/>
        </w:rPr>
      </w:pPr>
      <w:r>
        <w:rPr>
          <w:rFonts w:eastAsia="Times New Roman"/>
          <w:sz w:val="28"/>
          <w:szCs w:val="28"/>
        </w:rPr>
        <w:t>размещение аналитических материалов, результатов оценки качества образования на официальном сайте школы.</w:t>
      </w:r>
    </w:p>
    <w:sectPr w:rsidR="00121DD8" w:rsidSect="00121DD8">
      <w:pgSz w:w="11900" w:h="16838"/>
      <w:pgMar w:top="433" w:right="566" w:bottom="1440" w:left="852" w:header="0" w:footer="0" w:gutter="0"/>
      <w:cols w:space="720" w:equalWidth="0">
        <w:col w:w="1048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3EC9B9E"/>
    <w:lvl w:ilvl="0" w:tplc="90B03B46">
      <w:start w:val="1"/>
      <w:numFmt w:val="bullet"/>
      <w:lvlText w:val="•"/>
      <w:lvlJc w:val="left"/>
    </w:lvl>
    <w:lvl w:ilvl="1" w:tplc="80303F8A">
      <w:numFmt w:val="decimal"/>
      <w:lvlText w:val=""/>
      <w:lvlJc w:val="left"/>
    </w:lvl>
    <w:lvl w:ilvl="2" w:tplc="DC6E1308">
      <w:numFmt w:val="decimal"/>
      <w:lvlText w:val=""/>
      <w:lvlJc w:val="left"/>
    </w:lvl>
    <w:lvl w:ilvl="3" w:tplc="9B48A12E">
      <w:numFmt w:val="decimal"/>
      <w:lvlText w:val=""/>
      <w:lvlJc w:val="left"/>
    </w:lvl>
    <w:lvl w:ilvl="4" w:tplc="E8BE8760">
      <w:numFmt w:val="decimal"/>
      <w:lvlText w:val=""/>
      <w:lvlJc w:val="left"/>
    </w:lvl>
    <w:lvl w:ilvl="5" w:tplc="DFFE9E96">
      <w:numFmt w:val="decimal"/>
      <w:lvlText w:val=""/>
      <w:lvlJc w:val="left"/>
    </w:lvl>
    <w:lvl w:ilvl="6" w:tplc="6AF84E52">
      <w:numFmt w:val="decimal"/>
      <w:lvlText w:val=""/>
      <w:lvlJc w:val="left"/>
    </w:lvl>
    <w:lvl w:ilvl="7" w:tplc="F6F4A89A">
      <w:numFmt w:val="decimal"/>
      <w:lvlText w:val=""/>
      <w:lvlJc w:val="left"/>
    </w:lvl>
    <w:lvl w:ilvl="8" w:tplc="9D901B88">
      <w:numFmt w:val="decimal"/>
      <w:lvlText w:val=""/>
      <w:lvlJc w:val="left"/>
    </w:lvl>
  </w:abstractNum>
  <w:abstractNum w:abstractNumId="1">
    <w:nsid w:val="00001238"/>
    <w:multiLevelType w:val="hybridMultilevel"/>
    <w:tmpl w:val="570E2428"/>
    <w:lvl w:ilvl="0" w:tplc="7BA61842">
      <w:start w:val="1"/>
      <w:numFmt w:val="bullet"/>
      <w:lvlText w:val="•"/>
      <w:lvlJc w:val="left"/>
    </w:lvl>
    <w:lvl w:ilvl="1" w:tplc="DBA27C88">
      <w:numFmt w:val="decimal"/>
      <w:lvlText w:val=""/>
      <w:lvlJc w:val="left"/>
    </w:lvl>
    <w:lvl w:ilvl="2" w:tplc="F50EAB2E">
      <w:numFmt w:val="decimal"/>
      <w:lvlText w:val=""/>
      <w:lvlJc w:val="left"/>
    </w:lvl>
    <w:lvl w:ilvl="3" w:tplc="904073C4">
      <w:numFmt w:val="decimal"/>
      <w:lvlText w:val=""/>
      <w:lvlJc w:val="left"/>
    </w:lvl>
    <w:lvl w:ilvl="4" w:tplc="BCB60846">
      <w:numFmt w:val="decimal"/>
      <w:lvlText w:val=""/>
      <w:lvlJc w:val="left"/>
    </w:lvl>
    <w:lvl w:ilvl="5" w:tplc="A63E3338">
      <w:numFmt w:val="decimal"/>
      <w:lvlText w:val=""/>
      <w:lvlJc w:val="left"/>
    </w:lvl>
    <w:lvl w:ilvl="6" w:tplc="48986D8A">
      <w:numFmt w:val="decimal"/>
      <w:lvlText w:val=""/>
      <w:lvlJc w:val="left"/>
    </w:lvl>
    <w:lvl w:ilvl="7" w:tplc="DF182CC8">
      <w:numFmt w:val="decimal"/>
      <w:lvlText w:val=""/>
      <w:lvlJc w:val="left"/>
    </w:lvl>
    <w:lvl w:ilvl="8" w:tplc="643CE292">
      <w:numFmt w:val="decimal"/>
      <w:lvlText w:val=""/>
      <w:lvlJc w:val="left"/>
    </w:lvl>
  </w:abstractNum>
  <w:abstractNum w:abstractNumId="2">
    <w:nsid w:val="00001547"/>
    <w:multiLevelType w:val="hybridMultilevel"/>
    <w:tmpl w:val="A1BE9234"/>
    <w:lvl w:ilvl="0" w:tplc="79B0CF88">
      <w:start w:val="1"/>
      <w:numFmt w:val="bullet"/>
      <w:lvlText w:val="в"/>
      <w:lvlJc w:val="left"/>
    </w:lvl>
    <w:lvl w:ilvl="1" w:tplc="262272D0">
      <w:numFmt w:val="decimal"/>
      <w:lvlText w:val=""/>
      <w:lvlJc w:val="left"/>
    </w:lvl>
    <w:lvl w:ilvl="2" w:tplc="01241588">
      <w:numFmt w:val="decimal"/>
      <w:lvlText w:val=""/>
      <w:lvlJc w:val="left"/>
    </w:lvl>
    <w:lvl w:ilvl="3" w:tplc="732A76B0">
      <w:numFmt w:val="decimal"/>
      <w:lvlText w:val=""/>
      <w:lvlJc w:val="left"/>
    </w:lvl>
    <w:lvl w:ilvl="4" w:tplc="B4B0426E">
      <w:numFmt w:val="decimal"/>
      <w:lvlText w:val=""/>
      <w:lvlJc w:val="left"/>
    </w:lvl>
    <w:lvl w:ilvl="5" w:tplc="E57202B8">
      <w:numFmt w:val="decimal"/>
      <w:lvlText w:val=""/>
      <w:lvlJc w:val="left"/>
    </w:lvl>
    <w:lvl w:ilvl="6" w:tplc="98AC92B2">
      <w:numFmt w:val="decimal"/>
      <w:lvlText w:val=""/>
      <w:lvlJc w:val="left"/>
    </w:lvl>
    <w:lvl w:ilvl="7" w:tplc="4CE08C36">
      <w:numFmt w:val="decimal"/>
      <w:lvlText w:val=""/>
      <w:lvlJc w:val="left"/>
    </w:lvl>
    <w:lvl w:ilvl="8" w:tplc="6D002FBE">
      <w:numFmt w:val="decimal"/>
      <w:lvlText w:val=""/>
      <w:lvlJc w:val="left"/>
    </w:lvl>
  </w:abstractNum>
  <w:abstractNum w:abstractNumId="3">
    <w:nsid w:val="00001AD4"/>
    <w:multiLevelType w:val="hybridMultilevel"/>
    <w:tmpl w:val="C62AB85A"/>
    <w:lvl w:ilvl="0" w:tplc="0960FDE6">
      <w:start w:val="1"/>
      <w:numFmt w:val="bullet"/>
      <w:lvlText w:val="•"/>
      <w:lvlJc w:val="left"/>
    </w:lvl>
    <w:lvl w:ilvl="1" w:tplc="E8A0FCB6">
      <w:numFmt w:val="decimal"/>
      <w:lvlText w:val=""/>
      <w:lvlJc w:val="left"/>
    </w:lvl>
    <w:lvl w:ilvl="2" w:tplc="542A29E2">
      <w:numFmt w:val="decimal"/>
      <w:lvlText w:val=""/>
      <w:lvlJc w:val="left"/>
    </w:lvl>
    <w:lvl w:ilvl="3" w:tplc="3D8EF702">
      <w:numFmt w:val="decimal"/>
      <w:lvlText w:val=""/>
      <w:lvlJc w:val="left"/>
    </w:lvl>
    <w:lvl w:ilvl="4" w:tplc="C0146684">
      <w:numFmt w:val="decimal"/>
      <w:lvlText w:val=""/>
      <w:lvlJc w:val="left"/>
    </w:lvl>
    <w:lvl w:ilvl="5" w:tplc="3DD0A99A">
      <w:numFmt w:val="decimal"/>
      <w:lvlText w:val=""/>
      <w:lvlJc w:val="left"/>
    </w:lvl>
    <w:lvl w:ilvl="6" w:tplc="0964BBA0">
      <w:numFmt w:val="decimal"/>
      <w:lvlText w:val=""/>
      <w:lvlJc w:val="left"/>
    </w:lvl>
    <w:lvl w:ilvl="7" w:tplc="95AA0946">
      <w:numFmt w:val="decimal"/>
      <w:lvlText w:val=""/>
      <w:lvlJc w:val="left"/>
    </w:lvl>
    <w:lvl w:ilvl="8" w:tplc="3C060974">
      <w:numFmt w:val="decimal"/>
      <w:lvlText w:val=""/>
      <w:lvlJc w:val="left"/>
    </w:lvl>
  </w:abstractNum>
  <w:abstractNum w:abstractNumId="4">
    <w:nsid w:val="00001E1F"/>
    <w:multiLevelType w:val="hybridMultilevel"/>
    <w:tmpl w:val="84AC335A"/>
    <w:lvl w:ilvl="0" w:tplc="5A946412">
      <w:start w:val="1"/>
      <w:numFmt w:val="bullet"/>
      <w:lvlText w:val="•"/>
      <w:lvlJc w:val="left"/>
    </w:lvl>
    <w:lvl w:ilvl="1" w:tplc="728289A2">
      <w:numFmt w:val="decimal"/>
      <w:lvlText w:val=""/>
      <w:lvlJc w:val="left"/>
    </w:lvl>
    <w:lvl w:ilvl="2" w:tplc="A3488B4C">
      <w:numFmt w:val="decimal"/>
      <w:lvlText w:val=""/>
      <w:lvlJc w:val="left"/>
    </w:lvl>
    <w:lvl w:ilvl="3" w:tplc="5D924280">
      <w:numFmt w:val="decimal"/>
      <w:lvlText w:val=""/>
      <w:lvlJc w:val="left"/>
    </w:lvl>
    <w:lvl w:ilvl="4" w:tplc="9FFE71C4">
      <w:numFmt w:val="decimal"/>
      <w:lvlText w:val=""/>
      <w:lvlJc w:val="left"/>
    </w:lvl>
    <w:lvl w:ilvl="5" w:tplc="E056FD22">
      <w:numFmt w:val="decimal"/>
      <w:lvlText w:val=""/>
      <w:lvlJc w:val="left"/>
    </w:lvl>
    <w:lvl w:ilvl="6" w:tplc="8D66FA7C">
      <w:numFmt w:val="decimal"/>
      <w:lvlText w:val=""/>
      <w:lvlJc w:val="left"/>
    </w:lvl>
    <w:lvl w:ilvl="7" w:tplc="327AD2DE">
      <w:numFmt w:val="decimal"/>
      <w:lvlText w:val=""/>
      <w:lvlJc w:val="left"/>
    </w:lvl>
    <w:lvl w:ilvl="8" w:tplc="4030F484">
      <w:numFmt w:val="decimal"/>
      <w:lvlText w:val=""/>
      <w:lvlJc w:val="left"/>
    </w:lvl>
  </w:abstractNum>
  <w:abstractNum w:abstractNumId="5">
    <w:nsid w:val="00002213"/>
    <w:multiLevelType w:val="hybridMultilevel"/>
    <w:tmpl w:val="59D018D4"/>
    <w:lvl w:ilvl="0" w:tplc="EAFC7A78">
      <w:start w:val="1"/>
      <w:numFmt w:val="bullet"/>
      <w:lvlText w:val="•"/>
      <w:lvlJc w:val="left"/>
    </w:lvl>
    <w:lvl w:ilvl="1" w:tplc="CA12B01C">
      <w:numFmt w:val="decimal"/>
      <w:lvlText w:val=""/>
      <w:lvlJc w:val="left"/>
    </w:lvl>
    <w:lvl w:ilvl="2" w:tplc="A9EE7940">
      <w:numFmt w:val="decimal"/>
      <w:lvlText w:val=""/>
      <w:lvlJc w:val="left"/>
    </w:lvl>
    <w:lvl w:ilvl="3" w:tplc="F0267988">
      <w:numFmt w:val="decimal"/>
      <w:lvlText w:val=""/>
      <w:lvlJc w:val="left"/>
    </w:lvl>
    <w:lvl w:ilvl="4" w:tplc="BD003442">
      <w:numFmt w:val="decimal"/>
      <w:lvlText w:val=""/>
      <w:lvlJc w:val="left"/>
    </w:lvl>
    <w:lvl w:ilvl="5" w:tplc="4684A64E">
      <w:numFmt w:val="decimal"/>
      <w:lvlText w:val=""/>
      <w:lvlJc w:val="left"/>
    </w:lvl>
    <w:lvl w:ilvl="6" w:tplc="8AA6AD92">
      <w:numFmt w:val="decimal"/>
      <w:lvlText w:val=""/>
      <w:lvlJc w:val="left"/>
    </w:lvl>
    <w:lvl w:ilvl="7" w:tplc="6C543DBC">
      <w:numFmt w:val="decimal"/>
      <w:lvlText w:val=""/>
      <w:lvlJc w:val="left"/>
    </w:lvl>
    <w:lvl w:ilvl="8" w:tplc="C4A6C994">
      <w:numFmt w:val="decimal"/>
      <w:lvlText w:val=""/>
      <w:lvlJc w:val="left"/>
    </w:lvl>
  </w:abstractNum>
  <w:abstractNum w:abstractNumId="6">
    <w:nsid w:val="0000260D"/>
    <w:multiLevelType w:val="hybridMultilevel"/>
    <w:tmpl w:val="C1BA7E66"/>
    <w:lvl w:ilvl="0" w:tplc="79FA000E">
      <w:start w:val="1"/>
      <w:numFmt w:val="bullet"/>
      <w:lvlText w:val="•"/>
      <w:lvlJc w:val="left"/>
    </w:lvl>
    <w:lvl w:ilvl="1" w:tplc="5254C872">
      <w:numFmt w:val="decimal"/>
      <w:lvlText w:val=""/>
      <w:lvlJc w:val="left"/>
    </w:lvl>
    <w:lvl w:ilvl="2" w:tplc="5E48857A">
      <w:numFmt w:val="decimal"/>
      <w:lvlText w:val=""/>
      <w:lvlJc w:val="left"/>
    </w:lvl>
    <w:lvl w:ilvl="3" w:tplc="0A687F86">
      <w:numFmt w:val="decimal"/>
      <w:lvlText w:val=""/>
      <w:lvlJc w:val="left"/>
    </w:lvl>
    <w:lvl w:ilvl="4" w:tplc="DD1E45CA">
      <w:numFmt w:val="decimal"/>
      <w:lvlText w:val=""/>
      <w:lvlJc w:val="left"/>
    </w:lvl>
    <w:lvl w:ilvl="5" w:tplc="DFFEB7B6">
      <w:numFmt w:val="decimal"/>
      <w:lvlText w:val=""/>
      <w:lvlJc w:val="left"/>
    </w:lvl>
    <w:lvl w:ilvl="6" w:tplc="4164E95C">
      <w:numFmt w:val="decimal"/>
      <w:lvlText w:val=""/>
      <w:lvlJc w:val="left"/>
    </w:lvl>
    <w:lvl w:ilvl="7" w:tplc="EBDC044A">
      <w:numFmt w:val="decimal"/>
      <w:lvlText w:val=""/>
      <w:lvlJc w:val="left"/>
    </w:lvl>
    <w:lvl w:ilvl="8" w:tplc="C9F4216C">
      <w:numFmt w:val="decimal"/>
      <w:lvlText w:val=""/>
      <w:lvlJc w:val="left"/>
    </w:lvl>
  </w:abstractNum>
  <w:abstractNum w:abstractNumId="7">
    <w:nsid w:val="000026A6"/>
    <w:multiLevelType w:val="hybridMultilevel"/>
    <w:tmpl w:val="77D83F78"/>
    <w:lvl w:ilvl="0" w:tplc="30D48BA6">
      <w:start w:val="1"/>
      <w:numFmt w:val="bullet"/>
      <w:lvlText w:val="•"/>
      <w:lvlJc w:val="left"/>
    </w:lvl>
    <w:lvl w:ilvl="1" w:tplc="C1462D16">
      <w:numFmt w:val="decimal"/>
      <w:lvlText w:val=""/>
      <w:lvlJc w:val="left"/>
    </w:lvl>
    <w:lvl w:ilvl="2" w:tplc="19C62D9A">
      <w:numFmt w:val="decimal"/>
      <w:lvlText w:val=""/>
      <w:lvlJc w:val="left"/>
    </w:lvl>
    <w:lvl w:ilvl="3" w:tplc="B44A129E">
      <w:numFmt w:val="decimal"/>
      <w:lvlText w:val=""/>
      <w:lvlJc w:val="left"/>
    </w:lvl>
    <w:lvl w:ilvl="4" w:tplc="8BCA4A7E">
      <w:numFmt w:val="decimal"/>
      <w:lvlText w:val=""/>
      <w:lvlJc w:val="left"/>
    </w:lvl>
    <w:lvl w:ilvl="5" w:tplc="50809112">
      <w:numFmt w:val="decimal"/>
      <w:lvlText w:val=""/>
      <w:lvlJc w:val="left"/>
    </w:lvl>
    <w:lvl w:ilvl="6" w:tplc="D9A29966">
      <w:numFmt w:val="decimal"/>
      <w:lvlText w:val=""/>
      <w:lvlJc w:val="left"/>
    </w:lvl>
    <w:lvl w:ilvl="7" w:tplc="6DCA3A74">
      <w:numFmt w:val="decimal"/>
      <w:lvlText w:val=""/>
      <w:lvlJc w:val="left"/>
    </w:lvl>
    <w:lvl w:ilvl="8" w:tplc="CA0825F4">
      <w:numFmt w:val="decimal"/>
      <w:lvlText w:val=""/>
      <w:lvlJc w:val="left"/>
    </w:lvl>
  </w:abstractNum>
  <w:abstractNum w:abstractNumId="8">
    <w:nsid w:val="00002D12"/>
    <w:multiLevelType w:val="hybridMultilevel"/>
    <w:tmpl w:val="4F6679DE"/>
    <w:lvl w:ilvl="0" w:tplc="BE6E25E8">
      <w:start w:val="1"/>
      <w:numFmt w:val="bullet"/>
      <w:lvlText w:val="•"/>
      <w:lvlJc w:val="left"/>
    </w:lvl>
    <w:lvl w:ilvl="1" w:tplc="A64C37C0">
      <w:numFmt w:val="decimal"/>
      <w:lvlText w:val=""/>
      <w:lvlJc w:val="left"/>
    </w:lvl>
    <w:lvl w:ilvl="2" w:tplc="403CCB5A">
      <w:numFmt w:val="decimal"/>
      <w:lvlText w:val=""/>
      <w:lvlJc w:val="left"/>
    </w:lvl>
    <w:lvl w:ilvl="3" w:tplc="BE3EC7F2">
      <w:numFmt w:val="decimal"/>
      <w:lvlText w:val=""/>
      <w:lvlJc w:val="left"/>
    </w:lvl>
    <w:lvl w:ilvl="4" w:tplc="43EAFB08">
      <w:numFmt w:val="decimal"/>
      <w:lvlText w:val=""/>
      <w:lvlJc w:val="left"/>
    </w:lvl>
    <w:lvl w:ilvl="5" w:tplc="FC283D08">
      <w:numFmt w:val="decimal"/>
      <w:lvlText w:val=""/>
      <w:lvlJc w:val="left"/>
    </w:lvl>
    <w:lvl w:ilvl="6" w:tplc="EAA4461A">
      <w:numFmt w:val="decimal"/>
      <w:lvlText w:val=""/>
      <w:lvlJc w:val="left"/>
    </w:lvl>
    <w:lvl w:ilvl="7" w:tplc="D1CE8970">
      <w:numFmt w:val="decimal"/>
      <w:lvlText w:val=""/>
      <w:lvlJc w:val="left"/>
    </w:lvl>
    <w:lvl w:ilvl="8" w:tplc="03C60372">
      <w:numFmt w:val="decimal"/>
      <w:lvlText w:val=""/>
      <w:lvlJc w:val="left"/>
    </w:lvl>
  </w:abstractNum>
  <w:abstractNum w:abstractNumId="9">
    <w:nsid w:val="0000323B"/>
    <w:multiLevelType w:val="hybridMultilevel"/>
    <w:tmpl w:val="944A4AE6"/>
    <w:lvl w:ilvl="0" w:tplc="B318104E">
      <w:start w:val="1"/>
      <w:numFmt w:val="bullet"/>
      <w:lvlText w:val="•"/>
      <w:lvlJc w:val="left"/>
    </w:lvl>
    <w:lvl w:ilvl="1" w:tplc="E132D8D4">
      <w:numFmt w:val="decimal"/>
      <w:lvlText w:val=""/>
      <w:lvlJc w:val="left"/>
    </w:lvl>
    <w:lvl w:ilvl="2" w:tplc="C292F378">
      <w:numFmt w:val="decimal"/>
      <w:lvlText w:val=""/>
      <w:lvlJc w:val="left"/>
    </w:lvl>
    <w:lvl w:ilvl="3" w:tplc="0128B18C">
      <w:numFmt w:val="decimal"/>
      <w:lvlText w:val=""/>
      <w:lvlJc w:val="left"/>
    </w:lvl>
    <w:lvl w:ilvl="4" w:tplc="BC12A99C">
      <w:numFmt w:val="decimal"/>
      <w:lvlText w:val=""/>
      <w:lvlJc w:val="left"/>
    </w:lvl>
    <w:lvl w:ilvl="5" w:tplc="479CA91C">
      <w:numFmt w:val="decimal"/>
      <w:lvlText w:val=""/>
      <w:lvlJc w:val="left"/>
    </w:lvl>
    <w:lvl w:ilvl="6" w:tplc="42004706">
      <w:numFmt w:val="decimal"/>
      <w:lvlText w:val=""/>
      <w:lvlJc w:val="left"/>
    </w:lvl>
    <w:lvl w:ilvl="7" w:tplc="0DBA0C40">
      <w:numFmt w:val="decimal"/>
      <w:lvlText w:val=""/>
      <w:lvlJc w:val="left"/>
    </w:lvl>
    <w:lvl w:ilvl="8" w:tplc="6AEA002E">
      <w:numFmt w:val="decimal"/>
      <w:lvlText w:val=""/>
      <w:lvlJc w:val="left"/>
    </w:lvl>
  </w:abstractNum>
  <w:abstractNum w:abstractNumId="10">
    <w:nsid w:val="000039B3"/>
    <w:multiLevelType w:val="hybridMultilevel"/>
    <w:tmpl w:val="9A1A79AE"/>
    <w:lvl w:ilvl="0" w:tplc="66FC29EC">
      <w:start w:val="1"/>
      <w:numFmt w:val="bullet"/>
      <w:lvlText w:val="•"/>
      <w:lvlJc w:val="left"/>
    </w:lvl>
    <w:lvl w:ilvl="1" w:tplc="870A2870">
      <w:numFmt w:val="decimal"/>
      <w:lvlText w:val=""/>
      <w:lvlJc w:val="left"/>
    </w:lvl>
    <w:lvl w:ilvl="2" w:tplc="D6FC39D4">
      <w:numFmt w:val="decimal"/>
      <w:lvlText w:val=""/>
      <w:lvlJc w:val="left"/>
    </w:lvl>
    <w:lvl w:ilvl="3" w:tplc="E7264ED0">
      <w:numFmt w:val="decimal"/>
      <w:lvlText w:val=""/>
      <w:lvlJc w:val="left"/>
    </w:lvl>
    <w:lvl w:ilvl="4" w:tplc="FDD0B41E">
      <w:numFmt w:val="decimal"/>
      <w:lvlText w:val=""/>
      <w:lvlJc w:val="left"/>
    </w:lvl>
    <w:lvl w:ilvl="5" w:tplc="67EAD6CE">
      <w:numFmt w:val="decimal"/>
      <w:lvlText w:val=""/>
      <w:lvlJc w:val="left"/>
    </w:lvl>
    <w:lvl w:ilvl="6" w:tplc="46AC9B3E">
      <w:numFmt w:val="decimal"/>
      <w:lvlText w:val=""/>
      <w:lvlJc w:val="left"/>
    </w:lvl>
    <w:lvl w:ilvl="7" w:tplc="39061D76">
      <w:numFmt w:val="decimal"/>
      <w:lvlText w:val=""/>
      <w:lvlJc w:val="left"/>
    </w:lvl>
    <w:lvl w:ilvl="8" w:tplc="8A74F6F8">
      <w:numFmt w:val="decimal"/>
      <w:lvlText w:val=""/>
      <w:lvlJc w:val="left"/>
    </w:lvl>
  </w:abstractNum>
  <w:abstractNum w:abstractNumId="11">
    <w:nsid w:val="00003B25"/>
    <w:multiLevelType w:val="hybridMultilevel"/>
    <w:tmpl w:val="7824923A"/>
    <w:lvl w:ilvl="0" w:tplc="34A61802">
      <w:start w:val="1"/>
      <w:numFmt w:val="bullet"/>
      <w:lvlText w:val="•"/>
      <w:lvlJc w:val="left"/>
    </w:lvl>
    <w:lvl w:ilvl="1" w:tplc="7FE60B2C">
      <w:numFmt w:val="decimal"/>
      <w:lvlText w:val=""/>
      <w:lvlJc w:val="left"/>
    </w:lvl>
    <w:lvl w:ilvl="2" w:tplc="11E4BCBA">
      <w:numFmt w:val="decimal"/>
      <w:lvlText w:val=""/>
      <w:lvlJc w:val="left"/>
    </w:lvl>
    <w:lvl w:ilvl="3" w:tplc="DBFA941C">
      <w:numFmt w:val="decimal"/>
      <w:lvlText w:val=""/>
      <w:lvlJc w:val="left"/>
    </w:lvl>
    <w:lvl w:ilvl="4" w:tplc="69706CD2">
      <w:numFmt w:val="decimal"/>
      <w:lvlText w:val=""/>
      <w:lvlJc w:val="left"/>
    </w:lvl>
    <w:lvl w:ilvl="5" w:tplc="55FE4AE6">
      <w:numFmt w:val="decimal"/>
      <w:lvlText w:val=""/>
      <w:lvlJc w:val="left"/>
    </w:lvl>
    <w:lvl w:ilvl="6" w:tplc="C3D668BE">
      <w:numFmt w:val="decimal"/>
      <w:lvlText w:val=""/>
      <w:lvlJc w:val="left"/>
    </w:lvl>
    <w:lvl w:ilvl="7" w:tplc="B2C84876">
      <w:numFmt w:val="decimal"/>
      <w:lvlText w:val=""/>
      <w:lvlJc w:val="left"/>
    </w:lvl>
    <w:lvl w:ilvl="8" w:tplc="51FEF8BA">
      <w:numFmt w:val="decimal"/>
      <w:lvlText w:val=""/>
      <w:lvlJc w:val="left"/>
    </w:lvl>
  </w:abstractNum>
  <w:abstractNum w:abstractNumId="12">
    <w:nsid w:val="0000428B"/>
    <w:multiLevelType w:val="hybridMultilevel"/>
    <w:tmpl w:val="5A0E5ACA"/>
    <w:lvl w:ilvl="0" w:tplc="6B88CC2A">
      <w:start w:val="1"/>
      <w:numFmt w:val="bullet"/>
      <w:lvlText w:val="•"/>
      <w:lvlJc w:val="left"/>
    </w:lvl>
    <w:lvl w:ilvl="1" w:tplc="037AC598">
      <w:numFmt w:val="decimal"/>
      <w:lvlText w:val=""/>
      <w:lvlJc w:val="left"/>
    </w:lvl>
    <w:lvl w:ilvl="2" w:tplc="F19CAB56">
      <w:numFmt w:val="decimal"/>
      <w:lvlText w:val=""/>
      <w:lvlJc w:val="left"/>
    </w:lvl>
    <w:lvl w:ilvl="3" w:tplc="836C324E">
      <w:numFmt w:val="decimal"/>
      <w:lvlText w:val=""/>
      <w:lvlJc w:val="left"/>
    </w:lvl>
    <w:lvl w:ilvl="4" w:tplc="2A0C5692">
      <w:numFmt w:val="decimal"/>
      <w:lvlText w:val=""/>
      <w:lvlJc w:val="left"/>
    </w:lvl>
    <w:lvl w:ilvl="5" w:tplc="99A02C08">
      <w:numFmt w:val="decimal"/>
      <w:lvlText w:val=""/>
      <w:lvlJc w:val="left"/>
    </w:lvl>
    <w:lvl w:ilvl="6" w:tplc="89760D58">
      <w:numFmt w:val="decimal"/>
      <w:lvlText w:val=""/>
      <w:lvlJc w:val="left"/>
    </w:lvl>
    <w:lvl w:ilvl="7" w:tplc="62D29932">
      <w:numFmt w:val="decimal"/>
      <w:lvlText w:val=""/>
      <w:lvlJc w:val="left"/>
    </w:lvl>
    <w:lvl w:ilvl="8" w:tplc="80048BE6">
      <w:numFmt w:val="decimal"/>
      <w:lvlText w:val=""/>
      <w:lvlJc w:val="left"/>
    </w:lvl>
  </w:abstractNum>
  <w:abstractNum w:abstractNumId="13">
    <w:nsid w:val="00004509"/>
    <w:multiLevelType w:val="hybridMultilevel"/>
    <w:tmpl w:val="778CC7AA"/>
    <w:lvl w:ilvl="0" w:tplc="61EC3570">
      <w:start w:val="1"/>
      <w:numFmt w:val="bullet"/>
      <w:lvlText w:val="•"/>
      <w:lvlJc w:val="left"/>
    </w:lvl>
    <w:lvl w:ilvl="1" w:tplc="5E0EB1D0">
      <w:numFmt w:val="decimal"/>
      <w:lvlText w:val=""/>
      <w:lvlJc w:val="left"/>
    </w:lvl>
    <w:lvl w:ilvl="2" w:tplc="F14224FA">
      <w:numFmt w:val="decimal"/>
      <w:lvlText w:val=""/>
      <w:lvlJc w:val="left"/>
    </w:lvl>
    <w:lvl w:ilvl="3" w:tplc="D5C0E190">
      <w:numFmt w:val="decimal"/>
      <w:lvlText w:val=""/>
      <w:lvlJc w:val="left"/>
    </w:lvl>
    <w:lvl w:ilvl="4" w:tplc="03FE802A">
      <w:numFmt w:val="decimal"/>
      <w:lvlText w:val=""/>
      <w:lvlJc w:val="left"/>
    </w:lvl>
    <w:lvl w:ilvl="5" w:tplc="5674F06E">
      <w:numFmt w:val="decimal"/>
      <w:lvlText w:val=""/>
      <w:lvlJc w:val="left"/>
    </w:lvl>
    <w:lvl w:ilvl="6" w:tplc="644AEF62">
      <w:numFmt w:val="decimal"/>
      <w:lvlText w:val=""/>
      <w:lvlJc w:val="left"/>
    </w:lvl>
    <w:lvl w:ilvl="7" w:tplc="1756A3FC">
      <w:numFmt w:val="decimal"/>
      <w:lvlText w:val=""/>
      <w:lvlJc w:val="left"/>
    </w:lvl>
    <w:lvl w:ilvl="8" w:tplc="653AFCB6">
      <w:numFmt w:val="decimal"/>
      <w:lvlText w:val=""/>
      <w:lvlJc w:val="left"/>
    </w:lvl>
  </w:abstractNum>
  <w:abstractNum w:abstractNumId="14">
    <w:nsid w:val="00004DB7"/>
    <w:multiLevelType w:val="hybridMultilevel"/>
    <w:tmpl w:val="494EAFD2"/>
    <w:lvl w:ilvl="0" w:tplc="85FC9BCA">
      <w:start w:val="1"/>
      <w:numFmt w:val="decimal"/>
      <w:lvlText w:val="%1."/>
      <w:lvlJc w:val="left"/>
    </w:lvl>
    <w:lvl w:ilvl="1" w:tplc="2E1C492E">
      <w:numFmt w:val="decimal"/>
      <w:lvlText w:val=""/>
      <w:lvlJc w:val="left"/>
    </w:lvl>
    <w:lvl w:ilvl="2" w:tplc="001ED412">
      <w:numFmt w:val="decimal"/>
      <w:lvlText w:val=""/>
      <w:lvlJc w:val="left"/>
    </w:lvl>
    <w:lvl w:ilvl="3" w:tplc="783AD0D2">
      <w:numFmt w:val="decimal"/>
      <w:lvlText w:val=""/>
      <w:lvlJc w:val="left"/>
    </w:lvl>
    <w:lvl w:ilvl="4" w:tplc="AF3C3F84">
      <w:numFmt w:val="decimal"/>
      <w:lvlText w:val=""/>
      <w:lvlJc w:val="left"/>
    </w:lvl>
    <w:lvl w:ilvl="5" w:tplc="10DC25F8">
      <w:numFmt w:val="decimal"/>
      <w:lvlText w:val=""/>
      <w:lvlJc w:val="left"/>
    </w:lvl>
    <w:lvl w:ilvl="6" w:tplc="257EDB86">
      <w:numFmt w:val="decimal"/>
      <w:lvlText w:val=""/>
      <w:lvlJc w:val="left"/>
    </w:lvl>
    <w:lvl w:ilvl="7" w:tplc="611E0FD6">
      <w:numFmt w:val="decimal"/>
      <w:lvlText w:val=""/>
      <w:lvlJc w:val="left"/>
    </w:lvl>
    <w:lvl w:ilvl="8" w:tplc="F64C66E4">
      <w:numFmt w:val="decimal"/>
      <w:lvlText w:val=""/>
      <w:lvlJc w:val="left"/>
    </w:lvl>
  </w:abstractNum>
  <w:abstractNum w:abstractNumId="15">
    <w:nsid w:val="00004DC8"/>
    <w:multiLevelType w:val="hybridMultilevel"/>
    <w:tmpl w:val="B4BC2B4E"/>
    <w:lvl w:ilvl="0" w:tplc="94EA65F2">
      <w:start w:val="1"/>
      <w:numFmt w:val="bullet"/>
      <w:lvlText w:val="•"/>
      <w:lvlJc w:val="left"/>
    </w:lvl>
    <w:lvl w:ilvl="1" w:tplc="94527B3A">
      <w:numFmt w:val="decimal"/>
      <w:lvlText w:val=""/>
      <w:lvlJc w:val="left"/>
    </w:lvl>
    <w:lvl w:ilvl="2" w:tplc="03A89126">
      <w:numFmt w:val="decimal"/>
      <w:lvlText w:val=""/>
      <w:lvlJc w:val="left"/>
    </w:lvl>
    <w:lvl w:ilvl="3" w:tplc="07BABD42">
      <w:numFmt w:val="decimal"/>
      <w:lvlText w:val=""/>
      <w:lvlJc w:val="left"/>
    </w:lvl>
    <w:lvl w:ilvl="4" w:tplc="2B24556A">
      <w:numFmt w:val="decimal"/>
      <w:lvlText w:val=""/>
      <w:lvlJc w:val="left"/>
    </w:lvl>
    <w:lvl w:ilvl="5" w:tplc="3C2A773E">
      <w:numFmt w:val="decimal"/>
      <w:lvlText w:val=""/>
      <w:lvlJc w:val="left"/>
    </w:lvl>
    <w:lvl w:ilvl="6" w:tplc="F858D90C">
      <w:numFmt w:val="decimal"/>
      <w:lvlText w:val=""/>
      <w:lvlJc w:val="left"/>
    </w:lvl>
    <w:lvl w:ilvl="7" w:tplc="5E2416F2">
      <w:numFmt w:val="decimal"/>
      <w:lvlText w:val=""/>
      <w:lvlJc w:val="left"/>
    </w:lvl>
    <w:lvl w:ilvl="8" w:tplc="9E68A6B0">
      <w:numFmt w:val="decimal"/>
      <w:lvlText w:val=""/>
      <w:lvlJc w:val="left"/>
    </w:lvl>
  </w:abstractNum>
  <w:abstractNum w:abstractNumId="16">
    <w:nsid w:val="00004E45"/>
    <w:multiLevelType w:val="hybridMultilevel"/>
    <w:tmpl w:val="5568D702"/>
    <w:lvl w:ilvl="0" w:tplc="2530EBCC">
      <w:start w:val="1"/>
      <w:numFmt w:val="bullet"/>
      <w:lvlText w:val="•"/>
      <w:lvlJc w:val="left"/>
    </w:lvl>
    <w:lvl w:ilvl="1" w:tplc="9730B6CA">
      <w:numFmt w:val="decimal"/>
      <w:lvlText w:val=""/>
      <w:lvlJc w:val="left"/>
    </w:lvl>
    <w:lvl w:ilvl="2" w:tplc="E102C1BE">
      <w:numFmt w:val="decimal"/>
      <w:lvlText w:val=""/>
      <w:lvlJc w:val="left"/>
    </w:lvl>
    <w:lvl w:ilvl="3" w:tplc="320445E0">
      <w:numFmt w:val="decimal"/>
      <w:lvlText w:val=""/>
      <w:lvlJc w:val="left"/>
    </w:lvl>
    <w:lvl w:ilvl="4" w:tplc="35B0085A">
      <w:numFmt w:val="decimal"/>
      <w:lvlText w:val=""/>
      <w:lvlJc w:val="left"/>
    </w:lvl>
    <w:lvl w:ilvl="5" w:tplc="A690646A">
      <w:numFmt w:val="decimal"/>
      <w:lvlText w:val=""/>
      <w:lvlJc w:val="left"/>
    </w:lvl>
    <w:lvl w:ilvl="6" w:tplc="AA4CD7CE">
      <w:numFmt w:val="decimal"/>
      <w:lvlText w:val=""/>
      <w:lvlJc w:val="left"/>
    </w:lvl>
    <w:lvl w:ilvl="7" w:tplc="9870911C">
      <w:numFmt w:val="decimal"/>
      <w:lvlText w:val=""/>
      <w:lvlJc w:val="left"/>
    </w:lvl>
    <w:lvl w:ilvl="8" w:tplc="820C974A">
      <w:numFmt w:val="decimal"/>
      <w:lvlText w:val=""/>
      <w:lvlJc w:val="left"/>
    </w:lvl>
  </w:abstractNum>
  <w:abstractNum w:abstractNumId="17">
    <w:nsid w:val="000054DE"/>
    <w:multiLevelType w:val="hybridMultilevel"/>
    <w:tmpl w:val="D8889956"/>
    <w:lvl w:ilvl="0" w:tplc="0CEAC7A6">
      <w:start w:val="1"/>
      <w:numFmt w:val="bullet"/>
      <w:lvlText w:val="•"/>
      <w:lvlJc w:val="left"/>
    </w:lvl>
    <w:lvl w:ilvl="1" w:tplc="B7222F6E">
      <w:numFmt w:val="decimal"/>
      <w:lvlText w:val=""/>
      <w:lvlJc w:val="left"/>
    </w:lvl>
    <w:lvl w:ilvl="2" w:tplc="D61A5B02">
      <w:numFmt w:val="decimal"/>
      <w:lvlText w:val=""/>
      <w:lvlJc w:val="left"/>
    </w:lvl>
    <w:lvl w:ilvl="3" w:tplc="F5EABC9A">
      <w:numFmt w:val="decimal"/>
      <w:lvlText w:val=""/>
      <w:lvlJc w:val="left"/>
    </w:lvl>
    <w:lvl w:ilvl="4" w:tplc="D0D4DF7E">
      <w:numFmt w:val="decimal"/>
      <w:lvlText w:val=""/>
      <w:lvlJc w:val="left"/>
    </w:lvl>
    <w:lvl w:ilvl="5" w:tplc="8098D962">
      <w:numFmt w:val="decimal"/>
      <w:lvlText w:val=""/>
      <w:lvlJc w:val="left"/>
    </w:lvl>
    <w:lvl w:ilvl="6" w:tplc="4754C362">
      <w:numFmt w:val="decimal"/>
      <w:lvlText w:val=""/>
      <w:lvlJc w:val="left"/>
    </w:lvl>
    <w:lvl w:ilvl="7" w:tplc="367EF6E0">
      <w:numFmt w:val="decimal"/>
      <w:lvlText w:val=""/>
      <w:lvlJc w:val="left"/>
    </w:lvl>
    <w:lvl w:ilvl="8" w:tplc="8430A482">
      <w:numFmt w:val="decimal"/>
      <w:lvlText w:val=""/>
      <w:lvlJc w:val="left"/>
    </w:lvl>
  </w:abstractNum>
  <w:abstractNum w:abstractNumId="18">
    <w:nsid w:val="00005D03"/>
    <w:multiLevelType w:val="hybridMultilevel"/>
    <w:tmpl w:val="9EF0CC0E"/>
    <w:lvl w:ilvl="0" w:tplc="D3028F1E">
      <w:start w:val="1"/>
      <w:numFmt w:val="bullet"/>
      <w:lvlText w:val="•"/>
      <w:lvlJc w:val="left"/>
    </w:lvl>
    <w:lvl w:ilvl="1" w:tplc="E7DC8DC8">
      <w:numFmt w:val="decimal"/>
      <w:lvlText w:val=""/>
      <w:lvlJc w:val="left"/>
    </w:lvl>
    <w:lvl w:ilvl="2" w:tplc="9D80BC92">
      <w:numFmt w:val="decimal"/>
      <w:lvlText w:val=""/>
      <w:lvlJc w:val="left"/>
    </w:lvl>
    <w:lvl w:ilvl="3" w:tplc="C0505574">
      <w:numFmt w:val="decimal"/>
      <w:lvlText w:val=""/>
      <w:lvlJc w:val="left"/>
    </w:lvl>
    <w:lvl w:ilvl="4" w:tplc="9A5AF132">
      <w:numFmt w:val="decimal"/>
      <w:lvlText w:val=""/>
      <w:lvlJc w:val="left"/>
    </w:lvl>
    <w:lvl w:ilvl="5" w:tplc="97A62DBC">
      <w:numFmt w:val="decimal"/>
      <w:lvlText w:val=""/>
      <w:lvlJc w:val="left"/>
    </w:lvl>
    <w:lvl w:ilvl="6" w:tplc="EF3C7EA4">
      <w:numFmt w:val="decimal"/>
      <w:lvlText w:val=""/>
      <w:lvlJc w:val="left"/>
    </w:lvl>
    <w:lvl w:ilvl="7" w:tplc="CE38B3A6">
      <w:numFmt w:val="decimal"/>
      <w:lvlText w:val=""/>
      <w:lvlJc w:val="left"/>
    </w:lvl>
    <w:lvl w:ilvl="8" w:tplc="6AC6AFA4">
      <w:numFmt w:val="decimal"/>
      <w:lvlText w:val=""/>
      <w:lvlJc w:val="left"/>
    </w:lvl>
  </w:abstractNum>
  <w:abstractNum w:abstractNumId="19">
    <w:nsid w:val="000063CB"/>
    <w:multiLevelType w:val="hybridMultilevel"/>
    <w:tmpl w:val="F9783896"/>
    <w:lvl w:ilvl="0" w:tplc="29F4EEF2">
      <w:start w:val="1"/>
      <w:numFmt w:val="bullet"/>
      <w:lvlText w:val="•"/>
      <w:lvlJc w:val="left"/>
    </w:lvl>
    <w:lvl w:ilvl="1" w:tplc="7E04D186">
      <w:numFmt w:val="decimal"/>
      <w:lvlText w:val=""/>
      <w:lvlJc w:val="left"/>
    </w:lvl>
    <w:lvl w:ilvl="2" w:tplc="8A1CD894">
      <w:numFmt w:val="decimal"/>
      <w:lvlText w:val=""/>
      <w:lvlJc w:val="left"/>
    </w:lvl>
    <w:lvl w:ilvl="3" w:tplc="23CCD31C">
      <w:numFmt w:val="decimal"/>
      <w:lvlText w:val=""/>
      <w:lvlJc w:val="left"/>
    </w:lvl>
    <w:lvl w:ilvl="4" w:tplc="515E126A">
      <w:numFmt w:val="decimal"/>
      <w:lvlText w:val=""/>
      <w:lvlJc w:val="left"/>
    </w:lvl>
    <w:lvl w:ilvl="5" w:tplc="E0DE5B74">
      <w:numFmt w:val="decimal"/>
      <w:lvlText w:val=""/>
      <w:lvlJc w:val="left"/>
    </w:lvl>
    <w:lvl w:ilvl="6" w:tplc="FE605A30">
      <w:numFmt w:val="decimal"/>
      <w:lvlText w:val=""/>
      <w:lvlJc w:val="left"/>
    </w:lvl>
    <w:lvl w:ilvl="7" w:tplc="7E724E9A">
      <w:numFmt w:val="decimal"/>
      <w:lvlText w:val=""/>
      <w:lvlJc w:val="left"/>
    </w:lvl>
    <w:lvl w:ilvl="8" w:tplc="027CA8E6">
      <w:numFmt w:val="decimal"/>
      <w:lvlText w:val=""/>
      <w:lvlJc w:val="left"/>
    </w:lvl>
  </w:abstractNum>
  <w:abstractNum w:abstractNumId="20">
    <w:nsid w:val="00006443"/>
    <w:multiLevelType w:val="hybridMultilevel"/>
    <w:tmpl w:val="22E4D53C"/>
    <w:lvl w:ilvl="0" w:tplc="0906A084">
      <w:start w:val="1"/>
      <w:numFmt w:val="bullet"/>
      <w:lvlText w:val="•"/>
      <w:lvlJc w:val="left"/>
    </w:lvl>
    <w:lvl w:ilvl="1" w:tplc="60DEA014">
      <w:numFmt w:val="decimal"/>
      <w:lvlText w:val=""/>
      <w:lvlJc w:val="left"/>
    </w:lvl>
    <w:lvl w:ilvl="2" w:tplc="9F7E37EC">
      <w:numFmt w:val="decimal"/>
      <w:lvlText w:val=""/>
      <w:lvlJc w:val="left"/>
    </w:lvl>
    <w:lvl w:ilvl="3" w:tplc="C0C85902">
      <w:numFmt w:val="decimal"/>
      <w:lvlText w:val=""/>
      <w:lvlJc w:val="left"/>
    </w:lvl>
    <w:lvl w:ilvl="4" w:tplc="291EC030">
      <w:numFmt w:val="decimal"/>
      <w:lvlText w:val=""/>
      <w:lvlJc w:val="left"/>
    </w:lvl>
    <w:lvl w:ilvl="5" w:tplc="A5ECD994">
      <w:numFmt w:val="decimal"/>
      <w:lvlText w:val=""/>
      <w:lvlJc w:val="left"/>
    </w:lvl>
    <w:lvl w:ilvl="6" w:tplc="7E504076">
      <w:numFmt w:val="decimal"/>
      <w:lvlText w:val=""/>
      <w:lvlJc w:val="left"/>
    </w:lvl>
    <w:lvl w:ilvl="7" w:tplc="7292C8C8">
      <w:numFmt w:val="decimal"/>
      <w:lvlText w:val=""/>
      <w:lvlJc w:val="left"/>
    </w:lvl>
    <w:lvl w:ilvl="8" w:tplc="15420DEA">
      <w:numFmt w:val="decimal"/>
      <w:lvlText w:val=""/>
      <w:lvlJc w:val="left"/>
    </w:lvl>
  </w:abstractNum>
  <w:abstractNum w:abstractNumId="21">
    <w:nsid w:val="000066BB"/>
    <w:multiLevelType w:val="hybridMultilevel"/>
    <w:tmpl w:val="32E27726"/>
    <w:lvl w:ilvl="0" w:tplc="59A0A03A">
      <w:start w:val="2"/>
      <w:numFmt w:val="decimal"/>
      <w:lvlText w:val="%1."/>
      <w:lvlJc w:val="left"/>
    </w:lvl>
    <w:lvl w:ilvl="1" w:tplc="7AF23CAE">
      <w:numFmt w:val="decimal"/>
      <w:lvlText w:val=""/>
      <w:lvlJc w:val="left"/>
    </w:lvl>
    <w:lvl w:ilvl="2" w:tplc="4962C016">
      <w:numFmt w:val="decimal"/>
      <w:lvlText w:val=""/>
      <w:lvlJc w:val="left"/>
    </w:lvl>
    <w:lvl w:ilvl="3" w:tplc="801ADA12">
      <w:numFmt w:val="decimal"/>
      <w:lvlText w:val=""/>
      <w:lvlJc w:val="left"/>
    </w:lvl>
    <w:lvl w:ilvl="4" w:tplc="95E057B8">
      <w:numFmt w:val="decimal"/>
      <w:lvlText w:val=""/>
      <w:lvlJc w:val="left"/>
    </w:lvl>
    <w:lvl w:ilvl="5" w:tplc="94AC38FA">
      <w:numFmt w:val="decimal"/>
      <w:lvlText w:val=""/>
      <w:lvlJc w:val="left"/>
    </w:lvl>
    <w:lvl w:ilvl="6" w:tplc="5164C9FC">
      <w:numFmt w:val="decimal"/>
      <w:lvlText w:val=""/>
      <w:lvlJc w:val="left"/>
    </w:lvl>
    <w:lvl w:ilvl="7" w:tplc="70D4D524">
      <w:numFmt w:val="decimal"/>
      <w:lvlText w:val=""/>
      <w:lvlJc w:val="left"/>
    </w:lvl>
    <w:lvl w:ilvl="8" w:tplc="3EFE0474">
      <w:numFmt w:val="decimal"/>
      <w:lvlText w:val=""/>
      <w:lvlJc w:val="left"/>
    </w:lvl>
  </w:abstractNum>
  <w:abstractNum w:abstractNumId="22">
    <w:nsid w:val="00006BFC"/>
    <w:multiLevelType w:val="hybridMultilevel"/>
    <w:tmpl w:val="03BA3294"/>
    <w:lvl w:ilvl="0" w:tplc="E65AC890">
      <w:start w:val="4"/>
      <w:numFmt w:val="decimal"/>
      <w:lvlText w:val="%1."/>
      <w:lvlJc w:val="left"/>
    </w:lvl>
    <w:lvl w:ilvl="1" w:tplc="F1087F8C">
      <w:numFmt w:val="decimal"/>
      <w:lvlText w:val=""/>
      <w:lvlJc w:val="left"/>
    </w:lvl>
    <w:lvl w:ilvl="2" w:tplc="924E4B9A">
      <w:numFmt w:val="decimal"/>
      <w:lvlText w:val=""/>
      <w:lvlJc w:val="left"/>
    </w:lvl>
    <w:lvl w:ilvl="3" w:tplc="DEEA6CFA">
      <w:numFmt w:val="decimal"/>
      <w:lvlText w:val=""/>
      <w:lvlJc w:val="left"/>
    </w:lvl>
    <w:lvl w:ilvl="4" w:tplc="3B269230">
      <w:numFmt w:val="decimal"/>
      <w:lvlText w:val=""/>
      <w:lvlJc w:val="left"/>
    </w:lvl>
    <w:lvl w:ilvl="5" w:tplc="A5982520">
      <w:numFmt w:val="decimal"/>
      <w:lvlText w:val=""/>
      <w:lvlJc w:val="left"/>
    </w:lvl>
    <w:lvl w:ilvl="6" w:tplc="8B84CF5E">
      <w:numFmt w:val="decimal"/>
      <w:lvlText w:val=""/>
      <w:lvlJc w:val="left"/>
    </w:lvl>
    <w:lvl w:ilvl="7" w:tplc="D99E0E4A">
      <w:numFmt w:val="decimal"/>
      <w:lvlText w:val=""/>
      <w:lvlJc w:val="left"/>
    </w:lvl>
    <w:lvl w:ilvl="8" w:tplc="A3D00224">
      <w:numFmt w:val="decimal"/>
      <w:lvlText w:val=""/>
      <w:lvlJc w:val="left"/>
    </w:lvl>
  </w:abstractNum>
  <w:abstractNum w:abstractNumId="23">
    <w:nsid w:val="00006E5D"/>
    <w:multiLevelType w:val="hybridMultilevel"/>
    <w:tmpl w:val="0444FB26"/>
    <w:lvl w:ilvl="0" w:tplc="7892EC24">
      <w:start w:val="1"/>
      <w:numFmt w:val="bullet"/>
      <w:lvlText w:val="\endash "/>
      <w:lvlJc w:val="left"/>
    </w:lvl>
    <w:lvl w:ilvl="1" w:tplc="BA0266C6">
      <w:start w:val="1"/>
      <w:numFmt w:val="bullet"/>
      <w:lvlText w:val="\endash "/>
      <w:lvlJc w:val="left"/>
    </w:lvl>
    <w:lvl w:ilvl="2" w:tplc="2DB00310">
      <w:numFmt w:val="decimal"/>
      <w:lvlText w:val=""/>
      <w:lvlJc w:val="left"/>
    </w:lvl>
    <w:lvl w:ilvl="3" w:tplc="C4BCF534">
      <w:numFmt w:val="decimal"/>
      <w:lvlText w:val=""/>
      <w:lvlJc w:val="left"/>
    </w:lvl>
    <w:lvl w:ilvl="4" w:tplc="90AA4C30">
      <w:numFmt w:val="decimal"/>
      <w:lvlText w:val=""/>
      <w:lvlJc w:val="left"/>
    </w:lvl>
    <w:lvl w:ilvl="5" w:tplc="3E94280A">
      <w:numFmt w:val="decimal"/>
      <w:lvlText w:val=""/>
      <w:lvlJc w:val="left"/>
    </w:lvl>
    <w:lvl w:ilvl="6" w:tplc="89E20D4C">
      <w:numFmt w:val="decimal"/>
      <w:lvlText w:val=""/>
      <w:lvlJc w:val="left"/>
    </w:lvl>
    <w:lvl w:ilvl="7" w:tplc="A27602A2">
      <w:numFmt w:val="decimal"/>
      <w:lvlText w:val=""/>
      <w:lvlJc w:val="left"/>
    </w:lvl>
    <w:lvl w:ilvl="8" w:tplc="70E8077E">
      <w:numFmt w:val="decimal"/>
      <w:lvlText w:val=""/>
      <w:lvlJc w:val="left"/>
    </w:lvl>
  </w:abstractNum>
  <w:abstractNum w:abstractNumId="24">
    <w:nsid w:val="0000701F"/>
    <w:multiLevelType w:val="hybridMultilevel"/>
    <w:tmpl w:val="4A4E2900"/>
    <w:lvl w:ilvl="0" w:tplc="65F4B16C">
      <w:start w:val="1"/>
      <w:numFmt w:val="bullet"/>
      <w:lvlText w:val="•"/>
      <w:lvlJc w:val="left"/>
    </w:lvl>
    <w:lvl w:ilvl="1" w:tplc="F0069EE0">
      <w:numFmt w:val="decimal"/>
      <w:lvlText w:val=""/>
      <w:lvlJc w:val="left"/>
    </w:lvl>
    <w:lvl w:ilvl="2" w:tplc="90E2A004">
      <w:numFmt w:val="decimal"/>
      <w:lvlText w:val=""/>
      <w:lvlJc w:val="left"/>
    </w:lvl>
    <w:lvl w:ilvl="3" w:tplc="4BD6A8BA">
      <w:numFmt w:val="decimal"/>
      <w:lvlText w:val=""/>
      <w:lvlJc w:val="left"/>
    </w:lvl>
    <w:lvl w:ilvl="4" w:tplc="9BC8CB2E">
      <w:numFmt w:val="decimal"/>
      <w:lvlText w:val=""/>
      <w:lvlJc w:val="left"/>
    </w:lvl>
    <w:lvl w:ilvl="5" w:tplc="1B640CDE">
      <w:numFmt w:val="decimal"/>
      <w:lvlText w:val=""/>
      <w:lvlJc w:val="left"/>
    </w:lvl>
    <w:lvl w:ilvl="6" w:tplc="DE7CBA88">
      <w:numFmt w:val="decimal"/>
      <w:lvlText w:val=""/>
      <w:lvlJc w:val="left"/>
    </w:lvl>
    <w:lvl w:ilvl="7" w:tplc="ADF65E60">
      <w:numFmt w:val="decimal"/>
      <w:lvlText w:val=""/>
      <w:lvlJc w:val="left"/>
    </w:lvl>
    <w:lvl w:ilvl="8" w:tplc="E7508354">
      <w:numFmt w:val="decimal"/>
      <w:lvlText w:val=""/>
      <w:lvlJc w:val="left"/>
    </w:lvl>
  </w:abstractNum>
  <w:abstractNum w:abstractNumId="25">
    <w:nsid w:val="0000767D"/>
    <w:multiLevelType w:val="hybridMultilevel"/>
    <w:tmpl w:val="D8B4FC88"/>
    <w:lvl w:ilvl="0" w:tplc="AF967D5A">
      <w:start w:val="3"/>
      <w:numFmt w:val="decimal"/>
      <w:lvlText w:val="%1."/>
      <w:lvlJc w:val="left"/>
    </w:lvl>
    <w:lvl w:ilvl="1" w:tplc="8C648512">
      <w:numFmt w:val="decimal"/>
      <w:lvlText w:val=""/>
      <w:lvlJc w:val="left"/>
    </w:lvl>
    <w:lvl w:ilvl="2" w:tplc="9B6863A8">
      <w:numFmt w:val="decimal"/>
      <w:lvlText w:val=""/>
      <w:lvlJc w:val="left"/>
    </w:lvl>
    <w:lvl w:ilvl="3" w:tplc="A67C8C22">
      <w:numFmt w:val="decimal"/>
      <w:lvlText w:val=""/>
      <w:lvlJc w:val="left"/>
    </w:lvl>
    <w:lvl w:ilvl="4" w:tplc="63E84768">
      <w:numFmt w:val="decimal"/>
      <w:lvlText w:val=""/>
      <w:lvlJc w:val="left"/>
    </w:lvl>
    <w:lvl w:ilvl="5" w:tplc="B0703044">
      <w:numFmt w:val="decimal"/>
      <w:lvlText w:val=""/>
      <w:lvlJc w:val="left"/>
    </w:lvl>
    <w:lvl w:ilvl="6" w:tplc="12F8F8F8">
      <w:numFmt w:val="decimal"/>
      <w:lvlText w:val=""/>
      <w:lvlJc w:val="left"/>
    </w:lvl>
    <w:lvl w:ilvl="7" w:tplc="EC74BEE6">
      <w:numFmt w:val="decimal"/>
      <w:lvlText w:val=""/>
      <w:lvlJc w:val="left"/>
    </w:lvl>
    <w:lvl w:ilvl="8" w:tplc="2ABCD5FA">
      <w:numFmt w:val="decimal"/>
      <w:lvlText w:val=""/>
      <w:lvlJc w:val="left"/>
    </w:lvl>
  </w:abstractNum>
  <w:abstractNum w:abstractNumId="26">
    <w:nsid w:val="00007A5A"/>
    <w:multiLevelType w:val="hybridMultilevel"/>
    <w:tmpl w:val="D9BEF690"/>
    <w:lvl w:ilvl="0" w:tplc="8C90D4E8">
      <w:start w:val="1"/>
      <w:numFmt w:val="bullet"/>
      <w:lvlText w:val="•"/>
      <w:lvlJc w:val="left"/>
    </w:lvl>
    <w:lvl w:ilvl="1" w:tplc="7402D272">
      <w:numFmt w:val="decimal"/>
      <w:lvlText w:val=""/>
      <w:lvlJc w:val="left"/>
    </w:lvl>
    <w:lvl w:ilvl="2" w:tplc="15B87CE4">
      <w:numFmt w:val="decimal"/>
      <w:lvlText w:val=""/>
      <w:lvlJc w:val="left"/>
    </w:lvl>
    <w:lvl w:ilvl="3" w:tplc="B7FE0550">
      <w:numFmt w:val="decimal"/>
      <w:lvlText w:val=""/>
      <w:lvlJc w:val="left"/>
    </w:lvl>
    <w:lvl w:ilvl="4" w:tplc="451A8484">
      <w:numFmt w:val="decimal"/>
      <w:lvlText w:val=""/>
      <w:lvlJc w:val="left"/>
    </w:lvl>
    <w:lvl w:ilvl="5" w:tplc="4184F7B6">
      <w:numFmt w:val="decimal"/>
      <w:lvlText w:val=""/>
      <w:lvlJc w:val="left"/>
    </w:lvl>
    <w:lvl w:ilvl="6" w:tplc="B81A560E">
      <w:numFmt w:val="decimal"/>
      <w:lvlText w:val=""/>
      <w:lvlJc w:val="left"/>
    </w:lvl>
    <w:lvl w:ilvl="7" w:tplc="BF3CDCDC">
      <w:numFmt w:val="decimal"/>
      <w:lvlText w:val=""/>
      <w:lvlJc w:val="left"/>
    </w:lvl>
    <w:lvl w:ilvl="8" w:tplc="8856D534">
      <w:numFmt w:val="decimal"/>
      <w:lvlText w:val=""/>
      <w:lvlJc w:val="left"/>
    </w:lvl>
  </w:abstractNum>
  <w:abstractNum w:abstractNumId="27">
    <w:nsid w:val="00007F96"/>
    <w:multiLevelType w:val="hybridMultilevel"/>
    <w:tmpl w:val="763C780A"/>
    <w:lvl w:ilvl="0" w:tplc="91284970">
      <w:start w:val="1"/>
      <w:numFmt w:val="bullet"/>
      <w:lvlText w:val="•"/>
      <w:lvlJc w:val="left"/>
    </w:lvl>
    <w:lvl w:ilvl="1" w:tplc="C22A412A">
      <w:numFmt w:val="decimal"/>
      <w:lvlText w:val=""/>
      <w:lvlJc w:val="left"/>
    </w:lvl>
    <w:lvl w:ilvl="2" w:tplc="36FA9AC4">
      <w:numFmt w:val="decimal"/>
      <w:lvlText w:val=""/>
      <w:lvlJc w:val="left"/>
    </w:lvl>
    <w:lvl w:ilvl="3" w:tplc="008C67AE">
      <w:numFmt w:val="decimal"/>
      <w:lvlText w:val=""/>
      <w:lvlJc w:val="left"/>
    </w:lvl>
    <w:lvl w:ilvl="4" w:tplc="F092C4A6">
      <w:numFmt w:val="decimal"/>
      <w:lvlText w:val=""/>
      <w:lvlJc w:val="left"/>
    </w:lvl>
    <w:lvl w:ilvl="5" w:tplc="A03A7F70">
      <w:numFmt w:val="decimal"/>
      <w:lvlText w:val=""/>
      <w:lvlJc w:val="left"/>
    </w:lvl>
    <w:lvl w:ilvl="6" w:tplc="89424D6A">
      <w:numFmt w:val="decimal"/>
      <w:lvlText w:val=""/>
      <w:lvlJc w:val="left"/>
    </w:lvl>
    <w:lvl w:ilvl="7" w:tplc="753E4F76">
      <w:numFmt w:val="decimal"/>
      <w:lvlText w:val=""/>
      <w:lvlJc w:val="left"/>
    </w:lvl>
    <w:lvl w:ilvl="8" w:tplc="F75E5400">
      <w:numFmt w:val="decimal"/>
      <w:lvlText w:val=""/>
      <w:lvlJc w:val="left"/>
    </w:lvl>
  </w:abstractNum>
  <w:abstractNum w:abstractNumId="28">
    <w:nsid w:val="00007FF5"/>
    <w:multiLevelType w:val="hybridMultilevel"/>
    <w:tmpl w:val="E1086DAA"/>
    <w:lvl w:ilvl="0" w:tplc="8B4ED1F4">
      <w:start w:val="1"/>
      <w:numFmt w:val="bullet"/>
      <w:lvlText w:val="•"/>
      <w:lvlJc w:val="left"/>
    </w:lvl>
    <w:lvl w:ilvl="1" w:tplc="2D1262E6">
      <w:numFmt w:val="decimal"/>
      <w:lvlText w:val=""/>
      <w:lvlJc w:val="left"/>
    </w:lvl>
    <w:lvl w:ilvl="2" w:tplc="8D44E1C4">
      <w:numFmt w:val="decimal"/>
      <w:lvlText w:val=""/>
      <w:lvlJc w:val="left"/>
    </w:lvl>
    <w:lvl w:ilvl="3" w:tplc="9FD6776A">
      <w:numFmt w:val="decimal"/>
      <w:lvlText w:val=""/>
      <w:lvlJc w:val="left"/>
    </w:lvl>
    <w:lvl w:ilvl="4" w:tplc="84F40ED0">
      <w:numFmt w:val="decimal"/>
      <w:lvlText w:val=""/>
      <w:lvlJc w:val="left"/>
    </w:lvl>
    <w:lvl w:ilvl="5" w:tplc="AE24408C">
      <w:numFmt w:val="decimal"/>
      <w:lvlText w:val=""/>
      <w:lvlJc w:val="left"/>
    </w:lvl>
    <w:lvl w:ilvl="6" w:tplc="B37C361E">
      <w:numFmt w:val="decimal"/>
      <w:lvlText w:val=""/>
      <w:lvlJc w:val="left"/>
    </w:lvl>
    <w:lvl w:ilvl="7" w:tplc="70D4FFF0">
      <w:numFmt w:val="decimal"/>
      <w:lvlText w:val=""/>
      <w:lvlJc w:val="left"/>
    </w:lvl>
    <w:lvl w:ilvl="8" w:tplc="41CC993E">
      <w:numFmt w:val="decimal"/>
      <w:lvlText w:val=""/>
      <w:lvlJc w:val="left"/>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1DD8"/>
    <w:rsid w:val="00121DD8"/>
    <w:rsid w:val="00167A50"/>
    <w:rsid w:val="001863B3"/>
    <w:rsid w:val="00604575"/>
    <w:rsid w:val="006E5645"/>
    <w:rsid w:val="00771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73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ТалЭС</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dcterms:created xsi:type="dcterms:W3CDTF">2018-11-03T05:44:00Z</dcterms:created>
  <dcterms:modified xsi:type="dcterms:W3CDTF">2018-11-03T05:44:00Z</dcterms:modified>
</cp:coreProperties>
</file>